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24" w:rsidRDefault="00DB3724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32560E">
      <w:pPr>
        <w:tabs>
          <w:tab w:val="left" w:pos="313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FF6" w:rsidRDefault="0032560E" w:rsidP="0032560E">
      <w:pPr>
        <w:tabs>
          <w:tab w:val="left" w:pos="313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математики </w:t>
      </w:r>
    </w:p>
    <w:p w:rsidR="0032560E" w:rsidRPr="0032560E" w:rsidRDefault="0032560E" w:rsidP="0032560E">
      <w:pPr>
        <w:tabs>
          <w:tab w:val="left" w:pos="313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60E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r w:rsidRPr="0032560E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</w:p>
    <w:p w:rsidR="0032560E" w:rsidRDefault="0032560E" w:rsidP="0032560E">
      <w:pPr>
        <w:pStyle w:val="a6"/>
        <w:spacing w:before="240" w:after="60" w:line="360" w:lineRule="auto"/>
        <w:ind w:left="1080"/>
        <w:jc w:val="center"/>
        <w:outlineLvl w:val="0"/>
        <w:rPr>
          <w:rFonts w:eastAsia="Times New Roman"/>
          <w:b/>
          <w:bCs/>
          <w:noProof/>
          <w:kern w:val="28"/>
          <w:sz w:val="28"/>
          <w:szCs w:val="28"/>
        </w:rPr>
      </w:pPr>
      <w:r>
        <w:rPr>
          <w:rFonts w:eastAsia="Times New Roman"/>
        </w:rPr>
        <w:t>2019-2020</w:t>
      </w:r>
      <w:r w:rsidRPr="00933910">
        <w:rPr>
          <w:rFonts w:eastAsia="Times New Roman"/>
        </w:rPr>
        <w:t xml:space="preserve"> учебный год</w:t>
      </w:r>
    </w:p>
    <w:p w:rsidR="0032560E" w:rsidRPr="009B44E1" w:rsidRDefault="0032560E" w:rsidP="009B44E1">
      <w:pPr>
        <w:pStyle w:val="a6"/>
        <w:spacing w:before="240" w:after="60" w:line="360" w:lineRule="auto"/>
        <w:ind w:left="1080"/>
        <w:outlineLvl w:val="0"/>
        <w:rPr>
          <w:rFonts w:eastAsia="Times New Roman"/>
          <w:b/>
          <w:bCs/>
          <w:kern w:val="28"/>
          <w:sz w:val="28"/>
          <w:szCs w:val="28"/>
        </w:rPr>
      </w:pPr>
    </w:p>
    <w:p w:rsidR="007675A4" w:rsidRPr="007675A4" w:rsidRDefault="007675A4" w:rsidP="0032560E">
      <w:pPr>
        <w:pStyle w:val="a6"/>
        <w:spacing w:before="240" w:after="60" w:line="360" w:lineRule="auto"/>
        <w:ind w:left="1080"/>
        <w:jc w:val="center"/>
        <w:outlineLvl w:val="0"/>
        <w:rPr>
          <w:rFonts w:eastAsia="Times New Roman"/>
          <w:b/>
          <w:bCs/>
          <w:kern w:val="28"/>
        </w:rPr>
      </w:pPr>
    </w:p>
    <w:p w:rsidR="007675A4" w:rsidRPr="007675A4" w:rsidRDefault="007675A4" w:rsidP="007675A4">
      <w:pPr>
        <w:spacing w:after="0" w:line="240" w:lineRule="auto"/>
        <w:ind w:left="6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7675A4" w:rsidRPr="007675A4" w:rsidRDefault="007675A4" w:rsidP="007675A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Данная рабочая программа по математике  ориентирована на учащихся 6 класса и реализуется на основе следующих документов:</w:t>
      </w:r>
    </w:p>
    <w:p w:rsidR="007675A4" w:rsidRPr="007675A4" w:rsidRDefault="007675A4" w:rsidP="00767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5A4">
        <w:rPr>
          <w:rFonts w:ascii="Times New Roman" w:hAnsi="Times New Roman" w:cs="Times New Roman"/>
          <w:sz w:val="24"/>
          <w:szCs w:val="24"/>
        </w:rPr>
        <w:t>-</w:t>
      </w:r>
      <w:r w:rsidRPr="007675A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675A4">
        <w:rPr>
          <w:rFonts w:ascii="Times New Roman" w:hAnsi="Times New Roman" w:cs="Times New Roman"/>
          <w:sz w:val="24"/>
          <w:szCs w:val="24"/>
        </w:rPr>
        <w:t>Федерального  государственного образовательного стандарта  основного общего образования по математике;</w:t>
      </w:r>
    </w:p>
    <w:p w:rsidR="007675A4" w:rsidRPr="007675A4" w:rsidRDefault="007675A4" w:rsidP="00767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5A4">
        <w:rPr>
          <w:rFonts w:ascii="Times New Roman" w:hAnsi="Times New Roman" w:cs="Times New Roman"/>
          <w:sz w:val="24"/>
          <w:szCs w:val="24"/>
        </w:rPr>
        <w:t xml:space="preserve">- </w:t>
      </w:r>
      <w:r w:rsidRPr="007675A4">
        <w:rPr>
          <w:rFonts w:ascii="Times New Roman" w:hAnsi="Times New Roman" w:cs="Times New Roman"/>
          <w:color w:val="000000" w:themeColor="text1"/>
          <w:sz w:val="24"/>
          <w:szCs w:val="24"/>
        </w:rPr>
        <w:t>Примерные  программы основного общего образования по математике</w:t>
      </w:r>
      <w:r w:rsidRPr="007675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5A4" w:rsidRPr="007675A4" w:rsidRDefault="007675A4" w:rsidP="007675A4">
      <w:pPr>
        <w:pStyle w:val="af1"/>
        <w:rPr>
          <w:sz w:val="24"/>
          <w:szCs w:val="24"/>
        </w:rPr>
      </w:pPr>
      <w:r w:rsidRPr="007675A4">
        <w:rPr>
          <w:sz w:val="24"/>
          <w:szCs w:val="24"/>
        </w:rPr>
        <w:t>- Основной образовательной программ</w:t>
      </w:r>
      <w:proofErr w:type="gramStart"/>
      <w:r w:rsidRPr="007675A4">
        <w:rPr>
          <w:sz w:val="24"/>
          <w:szCs w:val="24"/>
        </w:rPr>
        <w:t>ы ООО</w:t>
      </w:r>
      <w:proofErr w:type="gramEnd"/>
      <w:r w:rsidRPr="007675A4">
        <w:rPr>
          <w:sz w:val="24"/>
          <w:szCs w:val="24"/>
        </w:rPr>
        <w:t xml:space="preserve"> ФГОС МБОУ </w:t>
      </w:r>
      <w:proofErr w:type="spellStart"/>
      <w:r w:rsidRPr="007675A4">
        <w:rPr>
          <w:sz w:val="24"/>
          <w:szCs w:val="24"/>
        </w:rPr>
        <w:t>Среднетиганская</w:t>
      </w:r>
      <w:proofErr w:type="spellEnd"/>
      <w:r w:rsidRPr="007675A4">
        <w:rPr>
          <w:sz w:val="24"/>
          <w:szCs w:val="24"/>
        </w:rPr>
        <w:t xml:space="preserve"> СОШ Алексеевского  муниципального   района РТ;</w:t>
      </w:r>
    </w:p>
    <w:p w:rsidR="007675A4" w:rsidRPr="007675A4" w:rsidRDefault="007675A4" w:rsidP="00767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5A4">
        <w:rPr>
          <w:rFonts w:ascii="Times New Roman" w:hAnsi="Times New Roman" w:cs="Times New Roman"/>
          <w:sz w:val="24"/>
          <w:szCs w:val="24"/>
        </w:rPr>
        <w:t xml:space="preserve">- </w:t>
      </w:r>
      <w:r w:rsidRPr="007675A4">
        <w:rPr>
          <w:rFonts w:ascii="Times New Roman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7675A4">
        <w:rPr>
          <w:rFonts w:ascii="Times New Roman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7675A4">
        <w:rPr>
          <w:rFonts w:ascii="Times New Roman" w:hAnsi="Times New Roman" w:cs="Times New Roman"/>
          <w:color w:val="000000"/>
          <w:sz w:val="24"/>
          <w:szCs w:val="24"/>
        </w:rPr>
        <w:t xml:space="preserve"> СОШ</w:t>
      </w:r>
      <w:r w:rsidRPr="007675A4">
        <w:rPr>
          <w:rFonts w:ascii="Times New Roman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7675A4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2019-2020 учебный год.</w:t>
      </w:r>
    </w:p>
    <w:p w:rsidR="007675A4" w:rsidRPr="007675A4" w:rsidRDefault="007675A4" w:rsidP="00767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75A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      </w:t>
      </w:r>
      <w:r w:rsidRPr="007675A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Основная цель</w:t>
      </w: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обучения математике состоит в формировании всесторонне образованной и инициативной личности, владеющей системой матем</w:t>
      </w:r>
      <w:r w:rsidR="00124F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атических знаний и умений, идей</w:t>
      </w: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</w:t>
      </w:r>
      <w:r w:rsidR="00124F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нравственных, культурных и этических принципов, н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орм поведения, которые складыва</w:t>
      </w: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ются в ходе учебно-воспитательного процесса и готовят ученика к активной деятельности и непрерывному образованию в современном обществе.</w:t>
      </w:r>
    </w:p>
    <w:p w:rsidR="00124FF6" w:rsidRDefault="007675A4" w:rsidP="00767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Исходя из общих положений концепции математического образования,</w:t>
      </w:r>
    </w:p>
    <w:p w:rsidR="007675A4" w:rsidRPr="007675A4" w:rsidRDefault="007675A4" w:rsidP="00767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7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программы по математике 5-6 классов призвана решать следующие задачи</w:t>
      </w: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75A4" w:rsidRPr="007675A4" w:rsidRDefault="007675A4" w:rsidP="007675A4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прочное </w:t>
      </w: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сознательное овладение системой математических знаний и </w:t>
      </w:r>
    </w:p>
    <w:p w:rsidR="007675A4" w:rsidRPr="007675A4" w:rsidRDefault="007675A4" w:rsidP="00767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умений, необходимых для применения в практической деятельности, для изучения смежных дисциплин, для продолжения образования;</w:t>
      </w:r>
    </w:p>
    <w:p w:rsidR="007675A4" w:rsidRPr="007675A4" w:rsidRDefault="007675A4" w:rsidP="007675A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интеллектуальное развитие, сформировать качества мышления, </w:t>
      </w:r>
    </w:p>
    <w:p w:rsidR="007675A4" w:rsidRPr="007675A4" w:rsidRDefault="007675A4" w:rsidP="007675A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характерные для математической деятельности и необходимые для полноценной </w:t>
      </w:r>
      <w:proofErr w:type="gramEnd"/>
    </w:p>
    <w:p w:rsidR="007675A4" w:rsidRPr="007675A4" w:rsidRDefault="007675A4" w:rsidP="0076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жизни в обществе;</w:t>
      </w:r>
    </w:p>
    <w:p w:rsidR="007675A4" w:rsidRPr="007675A4" w:rsidRDefault="007675A4" w:rsidP="007675A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учиться;</w:t>
      </w:r>
    </w:p>
    <w:p w:rsidR="007675A4" w:rsidRPr="007675A4" w:rsidRDefault="007675A4" w:rsidP="007675A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</w:t>
      </w: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представление об идеях и методах математики, о математике как форме </w:t>
      </w:r>
    </w:p>
    <w:p w:rsidR="007675A4" w:rsidRPr="007675A4" w:rsidRDefault="007675A4" w:rsidP="0076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описания и методе познания окружающего мира;</w:t>
      </w: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сформировать </w:t>
      </w: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представление о математике как части общечеловеческой культуры, понимание значимости математики для общественного прогресса; </w:t>
      </w:r>
    </w:p>
    <w:p w:rsidR="007675A4" w:rsidRPr="007675A4" w:rsidRDefault="007675A4" w:rsidP="007675A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</w:t>
      </w: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устойчивый интерес к математике;</w:t>
      </w:r>
    </w:p>
    <w:p w:rsidR="007675A4" w:rsidRPr="007675A4" w:rsidRDefault="007675A4" w:rsidP="007675A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выявить и развить математические и творческие способности</w:t>
      </w:r>
    </w:p>
    <w:p w:rsidR="007675A4" w:rsidRPr="007675A4" w:rsidRDefault="007675A4" w:rsidP="007675A4">
      <w:pPr>
        <w:pStyle w:val="a6"/>
      </w:pPr>
      <w:r w:rsidRPr="007675A4">
        <w:rPr>
          <w:b/>
        </w:rPr>
        <w:t>Место предмета в учебном плане:</w:t>
      </w:r>
    </w:p>
    <w:p w:rsidR="007675A4" w:rsidRPr="007675A4" w:rsidRDefault="007675A4" w:rsidP="00767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учебном плане школы на изучение математики в 6 классе отводит 5 уроков в неделю , 35 учебных недель, 175 уроков за учебный год.</w:t>
      </w:r>
    </w:p>
    <w:p w:rsidR="007675A4" w:rsidRPr="007675A4" w:rsidRDefault="007675A4" w:rsidP="007675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675A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Контроль знаний проводится в форме письменных работ, математических диктантов, контрольных работ, тестов, взаимоконтроля. Текущая   и промежуточная аттестации проводятся согласно локальному акту школы. </w:t>
      </w:r>
    </w:p>
    <w:p w:rsidR="007675A4" w:rsidRPr="007675A4" w:rsidRDefault="007675A4" w:rsidP="007675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7675A4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УМК:</w:t>
      </w:r>
    </w:p>
    <w:p w:rsidR="007675A4" w:rsidRPr="007675A4" w:rsidRDefault="007675A4" w:rsidP="007675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для 6 классов общеобразовательных учреждений. Г.В. Дорофеев, И.Ф. </w:t>
      </w:r>
      <w:proofErr w:type="spellStart"/>
      <w:r w:rsidRPr="0076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Шарыгин</w:t>
      </w:r>
      <w:proofErr w:type="spellEnd"/>
      <w:r w:rsidRPr="0076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 Просвещение, 2016</w:t>
      </w:r>
    </w:p>
    <w:p w:rsidR="007675A4" w:rsidRPr="007675A4" w:rsidRDefault="007675A4" w:rsidP="007675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675A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Математика. Контрольные работы.6 </w:t>
      </w:r>
      <w:proofErr w:type="spellStart"/>
      <w:r w:rsidRPr="007675A4">
        <w:rPr>
          <w:rFonts w:ascii="Times New Roman" w:eastAsia="Calibri" w:hAnsi="Times New Roman" w:cs="Times New Roman"/>
          <w:sz w:val="24"/>
          <w:szCs w:val="24"/>
          <w:lang w:eastAsia="zh-CN"/>
        </w:rPr>
        <w:t>класс</w:t>
      </w:r>
      <w:proofErr w:type="gramStart"/>
      <w:r w:rsidRPr="007675A4">
        <w:rPr>
          <w:rFonts w:ascii="Times New Roman" w:eastAsia="Calibri" w:hAnsi="Times New Roman" w:cs="Times New Roman"/>
          <w:sz w:val="24"/>
          <w:szCs w:val="24"/>
          <w:lang w:eastAsia="zh-CN"/>
        </w:rPr>
        <w:t>.Л</w:t>
      </w:r>
      <w:proofErr w:type="gramEnd"/>
      <w:r w:rsidRPr="007675A4">
        <w:rPr>
          <w:rFonts w:ascii="Times New Roman" w:eastAsia="Calibri" w:hAnsi="Times New Roman" w:cs="Times New Roman"/>
          <w:sz w:val="24"/>
          <w:szCs w:val="24"/>
          <w:lang w:eastAsia="zh-CN"/>
        </w:rPr>
        <w:t>.В.Кузнецова</w:t>
      </w:r>
      <w:proofErr w:type="spellEnd"/>
      <w:r w:rsidRPr="007675A4">
        <w:rPr>
          <w:rFonts w:ascii="Times New Roman" w:eastAsia="Calibri" w:hAnsi="Times New Roman" w:cs="Times New Roman"/>
          <w:sz w:val="24"/>
          <w:szCs w:val="24"/>
          <w:lang w:eastAsia="zh-CN"/>
        </w:rPr>
        <w:t>, С.С.Минаева,С.Б.Суворова.М.Просвещение,2014</w:t>
      </w:r>
    </w:p>
    <w:p w:rsidR="007675A4" w:rsidRPr="007675A4" w:rsidRDefault="007675A4" w:rsidP="007675A4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7675A4">
        <w:rPr>
          <w:rFonts w:ascii="Times New Roman" w:hAnsi="Times New Roman" w:cs="Times New Roman"/>
          <w:sz w:val="24"/>
          <w:szCs w:val="24"/>
          <w:lang w:eastAsia="zh-CN"/>
        </w:rPr>
        <w:t>Математика.6класс</w:t>
      </w:r>
      <w:proofErr w:type="gramStart"/>
      <w:r w:rsidRPr="007675A4">
        <w:rPr>
          <w:rFonts w:ascii="Times New Roman" w:hAnsi="Times New Roman" w:cs="Times New Roman"/>
          <w:sz w:val="24"/>
          <w:szCs w:val="24"/>
          <w:lang w:eastAsia="zh-CN"/>
        </w:rPr>
        <w:t>.К</w:t>
      </w:r>
      <w:proofErr w:type="gramEnd"/>
      <w:r w:rsidRPr="007675A4">
        <w:rPr>
          <w:rFonts w:ascii="Times New Roman" w:hAnsi="Times New Roman" w:cs="Times New Roman"/>
          <w:sz w:val="24"/>
          <w:szCs w:val="24"/>
          <w:lang w:eastAsia="zh-CN"/>
        </w:rPr>
        <w:t xml:space="preserve">онтрольно–измерительные материалы. </w:t>
      </w:r>
      <w:proofErr w:type="spellStart"/>
      <w:r w:rsidRPr="007675A4">
        <w:rPr>
          <w:rFonts w:ascii="Times New Roman" w:hAnsi="Times New Roman" w:cs="Times New Roman"/>
          <w:sz w:val="24"/>
          <w:szCs w:val="24"/>
          <w:lang w:eastAsia="zh-CN"/>
        </w:rPr>
        <w:t>Ю.А.Глазков</w:t>
      </w:r>
      <w:proofErr w:type="gramStart"/>
      <w:r w:rsidRPr="007675A4">
        <w:rPr>
          <w:rFonts w:ascii="Times New Roman" w:hAnsi="Times New Roman" w:cs="Times New Roman"/>
          <w:sz w:val="24"/>
          <w:szCs w:val="24"/>
          <w:lang w:eastAsia="zh-CN"/>
        </w:rPr>
        <w:t>,В</w:t>
      </w:r>
      <w:proofErr w:type="gramEnd"/>
      <w:r w:rsidRPr="007675A4">
        <w:rPr>
          <w:rFonts w:ascii="Times New Roman" w:hAnsi="Times New Roman" w:cs="Times New Roman"/>
          <w:sz w:val="24"/>
          <w:szCs w:val="24"/>
          <w:lang w:eastAsia="zh-CN"/>
        </w:rPr>
        <w:t>.И.Ахременкова</w:t>
      </w:r>
      <w:proofErr w:type="spellEnd"/>
      <w:r w:rsidRPr="007675A4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7675A4">
        <w:rPr>
          <w:rFonts w:ascii="Times New Roman" w:hAnsi="Times New Roman" w:cs="Times New Roman"/>
          <w:sz w:val="24"/>
          <w:szCs w:val="24"/>
          <w:lang w:eastAsia="zh-CN"/>
        </w:rPr>
        <w:t>М.Я.Гаиашвили</w:t>
      </w:r>
      <w:proofErr w:type="spellEnd"/>
      <w:r w:rsidRPr="007675A4">
        <w:rPr>
          <w:rFonts w:ascii="Times New Roman" w:hAnsi="Times New Roman" w:cs="Times New Roman"/>
          <w:sz w:val="24"/>
          <w:szCs w:val="24"/>
          <w:lang w:eastAsia="zh-CN"/>
        </w:rPr>
        <w:t>. Издательство «Экзамен»</w:t>
      </w:r>
      <w:proofErr w:type="gramStart"/>
      <w:r w:rsidRPr="007675A4">
        <w:rPr>
          <w:rFonts w:ascii="Times New Roman" w:hAnsi="Times New Roman" w:cs="Times New Roman"/>
          <w:sz w:val="24"/>
          <w:szCs w:val="24"/>
          <w:lang w:eastAsia="zh-CN"/>
        </w:rPr>
        <w:t>,М</w:t>
      </w:r>
      <w:proofErr w:type="gramEnd"/>
      <w:r w:rsidRPr="007675A4">
        <w:rPr>
          <w:rFonts w:ascii="Times New Roman" w:hAnsi="Times New Roman" w:cs="Times New Roman"/>
          <w:sz w:val="24"/>
          <w:szCs w:val="24"/>
          <w:lang w:eastAsia="zh-CN"/>
        </w:rPr>
        <w:t>осква, 2015</w:t>
      </w:r>
    </w:p>
    <w:p w:rsidR="007675A4" w:rsidRDefault="007675A4" w:rsidP="007675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675A4" w:rsidRPr="00E503C4" w:rsidRDefault="007675A4" w:rsidP="00124F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503C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Планируемые резуль</w:t>
      </w:r>
      <w:r w:rsidRPr="00AE22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</w:t>
      </w:r>
      <w:r w:rsidR="00907C6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аты </w:t>
      </w:r>
    </w:p>
    <w:p w:rsidR="007675A4" w:rsidRPr="00F736D7" w:rsidRDefault="007675A4" w:rsidP="00767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675A4" w:rsidRPr="00F736D7" w:rsidRDefault="007675A4" w:rsidP="007675A4">
      <w:pPr>
        <w:numPr>
          <w:ilvl w:val="0"/>
          <w:numId w:val="4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F7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F7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конкретного учебного  предмета</w:t>
      </w:r>
    </w:p>
    <w:p w:rsidR="007675A4" w:rsidRPr="00F736D7" w:rsidRDefault="007675A4" w:rsidP="007675A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3969"/>
        <w:gridCol w:w="3544"/>
        <w:gridCol w:w="3544"/>
        <w:gridCol w:w="2515"/>
      </w:tblGrid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7513" w:type="dxa"/>
            <w:gridSpan w:val="2"/>
          </w:tcPr>
          <w:p w:rsidR="007675A4" w:rsidRPr="00076FEF" w:rsidRDefault="007675A4" w:rsidP="009B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2515" w:type="dxa"/>
          </w:tcPr>
          <w:p w:rsidR="007675A4" w:rsidRPr="00076FEF" w:rsidRDefault="007675A4" w:rsidP="009B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3544" w:type="dxa"/>
            <w:vMerge w:val="restart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  <w:p w:rsidR="007675A4" w:rsidRPr="00076FEF" w:rsidRDefault="007675A4" w:rsidP="007675A4">
            <w:pPr>
              <w:numPr>
                <w:ilvl w:val="0"/>
                <w:numId w:val="43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 (выдвигать версии решения проблемы; ставить цель деятельности на основе определенной проблемы и существующих возможностей)</w:t>
            </w:r>
          </w:p>
          <w:p w:rsidR="007675A4" w:rsidRPr="00076FEF" w:rsidRDefault="007675A4" w:rsidP="007675A4">
            <w:pPr>
              <w:numPr>
                <w:ilvl w:val="0"/>
                <w:numId w:val="43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 (определять необходимые действи</w:t>
            </w:r>
            <w:proofErr w:type="gramStart"/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я) в соответствии с учебной и познавательной задачей и составлять алгоритм их выполнения;</w:t>
            </w:r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и осуществлять выбор наиболее эффективных способов решения учебных и познавательных задач)</w:t>
            </w:r>
          </w:p>
          <w:p w:rsidR="007675A4" w:rsidRPr="00076FEF" w:rsidRDefault="007675A4" w:rsidP="007675A4">
            <w:pPr>
              <w:numPr>
                <w:ilvl w:val="0"/>
                <w:numId w:val="43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соотносить свои 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 (определять совместно с педагогом и сверстниками критерии планируемых результатов и критерии оценки своей учебной деятельности, оценивать свою деятельность, аргументируя причины достижения или отсутствия планируемого результата);</w:t>
            </w:r>
          </w:p>
          <w:p w:rsidR="007675A4" w:rsidRPr="00076FEF" w:rsidRDefault="007675A4" w:rsidP="007675A4">
            <w:pPr>
              <w:numPr>
                <w:ilvl w:val="0"/>
                <w:numId w:val="43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оценивать правильность выполнения учебной задачи, собственные возможности ее решения:</w:t>
            </w:r>
          </w:p>
          <w:p w:rsidR="007675A4" w:rsidRPr="00076FEF" w:rsidRDefault="007675A4" w:rsidP="007675A4">
            <w:pPr>
              <w:numPr>
                <w:ilvl w:val="0"/>
                <w:numId w:val="43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основами самоконтроля, самооценки, принятия решений</w:t>
            </w:r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взаимопроверки)</w:t>
            </w:r>
          </w:p>
          <w:p w:rsidR="007675A4" w:rsidRPr="00076FEF" w:rsidRDefault="007675A4" w:rsidP="009B61B9">
            <w:pPr>
              <w:tabs>
                <w:tab w:val="left" w:pos="3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</w:t>
            </w:r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7675A4" w:rsidRPr="00076FEF" w:rsidRDefault="007675A4" w:rsidP="007675A4">
            <w:pPr>
              <w:numPr>
                <w:ilvl w:val="0"/>
                <w:numId w:val="43"/>
              </w:numPr>
              <w:spacing w:after="0" w:line="240" w:lineRule="auto"/>
              <w:ind w:left="59"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основания и критерии для классификации (выделять явление из общего ряда других явлений;</w:t>
            </w:r>
          </w:p>
          <w:p w:rsidR="007675A4" w:rsidRPr="00076FEF" w:rsidRDefault="007675A4" w:rsidP="009B61B9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7675A4" w:rsidRPr="00076FEF" w:rsidRDefault="007675A4" w:rsidP="007675A4">
            <w:pPr>
              <w:numPr>
                <w:ilvl w:val="0"/>
                <w:numId w:val="44"/>
              </w:numPr>
              <w:spacing w:after="0" w:line="240" w:lineRule="auto"/>
              <w:ind w:left="59"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  (строить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алгоритм);</w:t>
            </w:r>
          </w:p>
          <w:p w:rsidR="007675A4" w:rsidRPr="00076FEF" w:rsidRDefault="007675A4" w:rsidP="007675A4">
            <w:pPr>
              <w:numPr>
                <w:ilvl w:val="0"/>
                <w:numId w:val="44"/>
              </w:numPr>
              <w:spacing w:after="0" w:line="240" w:lineRule="auto"/>
              <w:ind w:left="59"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поисковых систем (осуществлять взаимодействие с электронными поисковыми системами, соотносить полученные результаты поиска со своей деятельностью).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Коммуникативные УУД</w:t>
            </w:r>
          </w:p>
          <w:p w:rsidR="007675A4" w:rsidRPr="00076FEF" w:rsidRDefault="007675A4" w:rsidP="007675A4">
            <w:pPr>
              <w:numPr>
                <w:ilvl w:val="0"/>
                <w:numId w:val="46"/>
              </w:numPr>
              <w:spacing w:after="0" w:line="240" w:lineRule="auto"/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 (определять свои 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и действия партнера, которые способствовали или препятствовали продуктивной коммуникации; корректно и аргументированно отстаивать свою точку зрения, организовывать учебное взаимодействие в группе)</w:t>
            </w:r>
          </w:p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устной и письменной речью, монологической контекстной речью (высказывать и обосновывать мнение и запрашивать мнение партнера в рамках диалога; принимать решение в ходе диалога и согласовывать его с собеседником;</w:t>
            </w:r>
          </w:p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развитие компетентности в области использования информационно-коммуникационных технологий (целенаправленно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 и 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формальных языков в соответствии с условиями коммуникации)</w:t>
            </w:r>
          </w:p>
          <w:p w:rsidR="007675A4" w:rsidRPr="00076FEF" w:rsidRDefault="007675A4" w:rsidP="009B61B9">
            <w:pPr>
              <w:spacing w:after="0" w:line="240" w:lineRule="auto"/>
              <w:ind w:lef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 w:val="restart"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Осознанное, уважительное и доброжелательное отношение к истории, культуре, религии, традициям, ценностям народов России и народов мира.</w:t>
            </w:r>
          </w:p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</w:t>
            </w:r>
            <w:proofErr w:type="gramStart"/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саморазвитию и самообразованию на основе мотивации к обучению и познанию;</w:t>
            </w:r>
          </w:p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осознанного и ответственного отношения к собственным поступкам</w:t>
            </w:r>
          </w:p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101" w:firstLine="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ответственного отношения к учению; уважительного отношения к труду, </w:t>
            </w:r>
          </w:p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Готовность и способность вести диалог с другими людьми и достигать в нем взаимопонимания 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Свойства и признаки делимости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признаки делимости на 2, 5, 3, 9, 10 при выполнении вычислений и решении несложных задач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Делители и кратные.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делители, кратные.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находить НОД и НОК чисел и использовать их при решении задач;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Разложение числа на простые множители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алгоритм разложения числа на простые множители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раскладывать числа на простые множители; использовать признаки делимости.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Обыкновенные дроби.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обыкновенная дробь, смешанное число.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на части, доли, проценты.</w:t>
            </w:r>
          </w:p>
        </w:tc>
        <w:tc>
          <w:tcPr>
            <w:tcW w:w="3969" w:type="dxa"/>
          </w:tcPr>
          <w:p w:rsidR="007675A4" w:rsidRPr="00076FEF" w:rsidRDefault="007675A4" w:rsidP="007675A4">
            <w:pPr>
              <w:numPr>
                <w:ilvl w:val="0"/>
                <w:numId w:val="41"/>
              </w:numPr>
              <w:spacing w:after="0" w:line="240" w:lineRule="auto"/>
              <w:ind w:left="0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задачи на нахождение части числа и числа по его части;</w:t>
            </w:r>
          </w:p>
          <w:p w:rsidR="007675A4" w:rsidRPr="00076FEF" w:rsidRDefault="007675A4" w:rsidP="007675A4">
            <w:pPr>
              <w:numPr>
                <w:ilvl w:val="0"/>
                <w:numId w:val="41"/>
              </w:numPr>
              <w:spacing w:after="0" w:line="240" w:lineRule="auto"/>
              <w:ind w:left="0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процентное отношение двух чисел, находить процентное снижение или процентное повышение величины;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эти величины и отношения между ними, применять их при решении задач, конструировать собственные задачи указанных типов;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на движение, работу и покупки.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решать задачи на работу, на покупки, на движение, связывающих три величины, 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выделять эти величины и отношения между ними;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осознавать и объяснять идентичность задач разных типов, связывающих три 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величины (на работу, на покупки); выделять эти величины и отношения между ними, применять их при решении задач, конструировать собственные задачи указанных типов;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Решение текстовых задач.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•интерпретировать вычислительные результаты в задаче, исследовать полученное решение задачи;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решение сюжетных задач разных типов на все арифметические действия;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решать простые и сложные задачи разных типов, а также задачи повышенной трудности;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интерпретировать вычислительные результаты в задаче, исследовать полученное решение задачи;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Отношение двух чисел.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Наглядная геометрия.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оперировать на базовом уровне понятиями: прямоугольный параллелепипед, куб, шар, сфера, цилиндр, конус, призма; изображать данные фигуры от руки и с помощью циркуля и линейки;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изображать изучаемые 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фигуры от руки и с помощью компьютерных инструментов;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Положительные и отрицательные числа</w:t>
            </w:r>
            <w:r w:rsidRPr="00076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понятием:  целое число.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оперировать понятием модуль числа, геометрическая интерпретация модуля числа;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Понятие о рациональном числе</w:t>
            </w:r>
            <w:r w:rsidRPr="00076F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оперировать на базовом уровне понятиями: рациональное число;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использовать свойства чисел и правила действий с рациональными числами при выполнении вычислений; 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выполнять округление рациональных чисел в соответствии  с правилами;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сравнивать рациональные числа;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оперировать понятиями: рациональное число, множество рациональных чисел, геометрическая интерпретация целых, рациональных чисел;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выполнять вычисления, в том числе с использованием приёмов рациональных вычислений;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выполнять округление рациональных чисел с заданной точностью;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решать  основные  виды  рациональных  уравнений  с  одной  переменной, 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понимать    уравнение   как   важнейшую     математическую     модель    </w:t>
            </w:r>
            <w:proofErr w:type="gramStart"/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описания  и  изучения  разнообразных  реальных  ситуаций,  решать  текстовые  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алгебраическим методом;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равенство, числовое равенство, уравнение, корень уравнения, решение уравнения.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Диаграммы.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представлять данные в виде таблиц, диаграмм;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читать информацию, представленную в виде  таблицы, диаграммы;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оперировать понятиями: столбчатые диаграммы, таблицы данных;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извлекать информацию, представленную в  таблицах, на диаграммах;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составлять таблицы, строить диаграммы на основе данных;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Координаты на плоскости.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определять положения точки по её координатам, координаты точки по её положению на плоскости;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координаты точки фигуры на координатной плоскости; 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построение различных фигур на координатной плоскости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Элементы теории множеств и математической логики.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оперировать на базовом уровне понятиями: множество, элемент множества, подмножество, принадлежность;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задавать множества перечислением их элементов;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пересечение, объединение, подмножество в простейших ситуациях;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оперировать понятиями: множество, характеристики множества, элемент множества, пустое, конечное и бесконечное множество, подмножество, принадлежность;</w:t>
            </w:r>
            <w:proofErr w:type="gramEnd"/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Логические задачи.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решать несложные логические задачи методом рассуждений;</w:t>
            </w:r>
          </w:p>
        </w:tc>
        <w:tc>
          <w:tcPr>
            <w:tcW w:w="3544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7675A4">
            <w:pPr>
              <w:numPr>
                <w:ilvl w:val="0"/>
                <w:numId w:val="45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5A4" w:rsidRPr="00076FEF" w:rsidTr="007675A4">
        <w:trPr>
          <w:trHeight w:val="3079"/>
        </w:trPr>
        <w:tc>
          <w:tcPr>
            <w:tcW w:w="2127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математики</w:t>
            </w:r>
          </w:p>
        </w:tc>
        <w:tc>
          <w:tcPr>
            <w:tcW w:w="3969" w:type="dxa"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-знать примеры математических открытий и их авторов, в связи с отечественной и всемирной историей</w:t>
            </w:r>
          </w:p>
        </w:tc>
        <w:tc>
          <w:tcPr>
            <w:tcW w:w="3544" w:type="dxa"/>
          </w:tcPr>
          <w:p w:rsidR="007675A4" w:rsidRPr="00076FEF" w:rsidRDefault="007675A4" w:rsidP="007675A4">
            <w:pPr>
              <w:numPr>
                <w:ilvl w:val="0"/>
                <w:numId w:val="42"/>
              </w:numPr>
              <w:spacing w:after="0" w:line="240" w:lineRule="auto"/>
              <w:ind w:left="0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FE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вклад выдающихся математиков в развитие математики и иных научных областей</w:t>
            </w:r>
          </w:p>
        </w:tc>
        <w:tc>
          <w:tcPr>
            <w:tcW w:w="3544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7675A4" w:rsidRPr="00076FEF" w:rsidRDefault="007675A4" w:rsidP="009B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75A4" w:rsidRDefault="007675A4" w:rsidP="0032560E">
      <w:pPr>
        <w:pStyle w:val="a6"/>
        <w:spacing w:before="240" w:after="60" w:line="360" w:lineRule="auto"/>
        <w:ind w:left="1080"/>
        <w:jc w:val="center"/>
        <w:outlineLvl w:val="0"/>
        <w:rPr>
          <w:rFonts w:eastAsia="Times New Roman"/>
          <w:b/>
          <w:bCs/>
          <w:kern w:val="28"/>
          <w:sz w:val="28"/>
          <w:szCs w:val="28"/>
        </w:rPr>
      </w:pPr>
    </w:p>
    <w:p w:rsidR="007675A4" w:rsidRDefault="007675A4" w:rsidP="0032560E">
      <w:pPr>
        <w:pStyle w:val="a6"/>
        <w:spacing w:before="240" w:after="60" w:line="360" w:lineRule="auto"/>
        <w:ind w:left="1080"/>
        <w:jc w:val="center"/>
        <w:outlineLvl w:val="0"/>
        <w:rPr>
          <w:rFonts w:eastAsia="Times New Roman"/>
          <w:b/>
          <w:bCs/>
          <w:kern w:val="28"/>
          <w:sz w:val="28"/>
          <w:szCs w:val="28"/>
        </w:rPr>
      </w:pPr>
    </w:p>
    <w:p w:rsidR="007675A4" w:rsidRDefault="007675A4" w:rsidP="0032560E">
      <w:pPr>
        <w:pStyle w:val="a6"/>
        <w:spacing w:before="240" w:after="60" w:line="360" w:lineRule="auto"/>
        <w:ind w:left="1080"/>
        <w:jc w:val="center"/>
        <w:outlineLvl w:val="0"/>
        <w:rPr>
          <w:rFonts w:eastAsia="Times New Roman"/>
          <w:b/>
          <w:bCs/>
          <w:kern w:val="28"/>
          <w:sz w:val="28"/>
          <w:szCs w:val="28"/>
        </w:rPr>
      </w:pPr>
    </w:p>
    <w:p w:rsidR="007675A4" w:rsidRDefault="007675A4" w:rsidP="0032560E">
      <w:pPr>
        <w:pStyle w:val="a6"/>
        <w:spacing w:before="240" w:after="60" w:line="360" w:lineRule="auto"/>
        <w:ind w:left="1080"/>
        <w:jc w:val="center"/>
        <w:outlineLvl w:val="0"/>
        <w:rPr>
          <w:rFonts w:eastAsia="Times New Roman"/>
          <w:b/>
          <w:bCs/>
          <w:kern w:val="28"/>
          <w:sz w:val="28"/>
          <w:szCs w:val="28"/>
        </w:rPr>
      </w:pPr>
    </w:p>
    <w:p w:rsidR="007675A4" w:rsidRDefault="007675A4" w:rsidP="0032560E">
      <w:pPr>
        <w:pStyle w:val="a6"/>
        <w:spacing w:before="240" w:after="60" w:line="360" w:lineRule="auto"/>
        <w:ind w:left="1080"/>
        <w:jc w:val="center"/>
        <w:outlineLvl w:val="0"/>
        <w:rPr>
          <w:rFonts w:eastAsia="Times New Roman"/>
          <w:b/>
          <w:bCs/>
          <w:kern w:val="28"/>
          <w:sz w:val="28"/>
          <w:szCs w:val="28"/>
        </w:rPr>
      </w:pPr>
    </w:p>
    <w:p w:rsidR="007675A4" w:rsidRDefault="007675A4" w:rsidP="0032560E">
      <w:pPr>
        <w:pStyle w:val="a6"/>
        <w:spacing w:before="240" w:after="60" w:line="360" w:lineRule="auto"/>
        <w:ind w:left="1080"/>
        <w:jc w:val="center"/>
        <w:outlineLvl w:val="0"/>
        <w:rPr>
          <w:rFonts w:eastAsia="Times New Roman"/>
          <w:b/>
          <w:bCs/>
          <w:kern w:val="28"/>
          <w:sz w:val="28"/>
          <w:szCs w:val="28"/>
        </w:rPr>
      </w:pPr>
    </w:p>
    <w:p w:rsidR="007675A4" w:rsidRDefault="007675A4" w:rsidP="0032560E">
      <w:pPr>
        <w:pStyle w:val="a6"/>
        <w:spacing w:before="240" w:after="60" w:line="360" w:lineRule="auto"/>
        <w:ind w:left="1080"/>
        <w:jc w:val="center"/>
        <w:outlineLvl w:val="0"/>
        <w:rPr>
          <w:rFonts w:eastAsia="Times New Roman"/>
          <w:b/>
          <w:bCs/>
          <w:kern w:val="28"/>
          <w:sz w:val="28"/>
          <w:szCs w:val="28"/>
        </w:rPr>
      </w:pPr>
    </w:p>
    <w:p w:rsidR="008355DA" w:rsidRDefault="008355DA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076FEF" w:rsidRDefault="00076FEF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076FEF" w:rsidRDefault="00076FEF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076FEF" w:rsidRDefault="00076FEF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DB3724" w:rsidRDefault="00DB3724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tt-RU" w:eastAsia="ru-RU"/>
        </w:rPr>
      </w:pPr>
    </w:p>
    <w:p w:rsidR="00DB3724" w:rsidRDefault="00DB3724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tt-RU" w:eastAsia="ru-RU"/>
        </w:rPr>
      </w:pPr>
    </w:p>
    <w:p w:rsidR="00D46013" w:rsidRPr="00D46013" w:rsidRDefault="00D46013" w:rsidP="00907C6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tt-RU" w:eastAsia="ru-RU"/>
        </w:rPr>
        <w:t>Содержание учебного предмета</w:t>
      </w:r>
      <w:r w:rsidR="00907C68">
        <w:rPr>
          <w:rFonts w:ascii="Times New Roman" w:eastAsia="Calibri" w:hAnsi="Times New Roman" w:cs="Times New Roman"/>
          <w:b/>
          <w:bCs/>
          <w:sz w:val="28"/>
          <w:szCs w:val="28"/>
          <w:lang w:val="tt-RU" w:eastAsia="ru-RU"/>
        </w:rPr>
        <w:t xml:space="preserve"> 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1.Обыкновенные дроби (20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Арифметические действия над дробями. Основные задачи на дроби. Проценты. Нахождение процента величины. Столбчатые и круговые диаграммы.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– закрепить и развить навыки действия с обыкновенными дробями, а также познакомить  учащихся с понятием процента.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lastRenderedPageBreak/>
        <w:t>2. Прямые на плоскости и в пространстве (6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Две пересекающиеся прямые. Параллельные прямые. Построение параллельных и перпендикулярных прямых. Расстояние.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— Создать у учащихся зрительные образы всех основных конфигураций, связанных с взаимным расположением прямых; научить находить расстояние от точки до прямой и между двумя параллельными прямыми; научить находить углы, образованные двумя пересекающимися прямыми.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3. Десятичные дроби (9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Десятичная дробь. Чтение и запись десятичных дробей. Обращение обыкновенной дроби в десятичную. Сравнение десятичных дробей. Решение арифметических задач.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— Ввести понятие десятичной дроби, выработать навыки чтения, записи и сравнения десятичных дробей. Расширить представления учащихся о возможности записи чисел в различных эквивалентных формах.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4. Действия с десятичными дробями (31 час)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Сложение, вычитание, умножение и деление десятичных дробей. Решение арифметических задач. Округление десятичных дробей. 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— Сформировать навыки вычислений с десятичными дробями, развить навыки прикидки и оценки.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5. Окружность (8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Взаимное расположение прямой и окружности, двух окружностей. Круглые тела. Построение треугольника.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— создать у учащихся зрительные образы всех основных конфигураций, связанных с взаимным расположением двух окружностей,  прямой и окружности; научить выполнять построение треугольника по заданным элементам; познакомить с новыми геометрическими телами – шаром, цилиндром, конусом – и ввести связанную с ними терминологию.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6. Отношения и  проценты (15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 Отношение. Деление в данном отношении. Проценты. Основные задачи на проценты.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– научить находить отношение двух величин и выражать его в процентах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7. Симметрия (8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Осевая симметрия. Ось симметрии фигуры.  Построения циркулем и линейкой. Центральная симметрия, Плоскость симметрии.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— Дать представление о симметрии в окружающем мире; познакомить учащихся с основными видами симметрии на плоскости и в пространстве, расширить представления об известных фигурах, познакомив со свойствами, связанными с симметрией; показать возможности использования симметрии при решении различных задач и построениях; развить пространственное и конструктивное мышление.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8. Буквы и формулы (15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Применение букв для записи математических выражений и предложений. Формулы. Вычисление по формулам. Длина окружности и площадь круга. Корень уравнения.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— Сформировать первоначальные навыки использования букв  при записи математических выражений и предложений.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9. Целые числа (14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Целые числа. Сравнение целых чисел. Арифметические действия с целыми числами. 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— мотивировать введение положительных и отрицательных чисел , сформировать умение выполнять действия с целыми числами.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10. Комбинаторика. Случайные события (8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Решение комбинаторных задач. Применение правила умножения в комбинаторике. Эксперименты со случайными исходами. 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lastRenderedPageBreak/>
        <w:t>Основная цель — развить умения решать комбинаторные задачи методом полного перебора вариантов, познакомить с приёмом решения комбинаторных задач умножением.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11. Рациональные числа (16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Рациональные числа. Противоположные числа. Модуль числа. Сравнение чисел. Изображение чисел точками на прямой. Арифметические действия над рациональными числами. Свойства арифметических действий. Решение арифметических задач. Прямоугольная система координат на плоскости.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— выработать  навыки действий с положительными и отрицательными числами. Сформировать представление о  координатах, познакомить с прямоугольной системой координат на плоскости.</w:t>
      </w:r>
    </w:p>
    <w:p w:rsidR="00D46013" w:rsidRPr="00907C68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12. Многоугольники и многогранники (10 часов)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Сумма углов треугольника. Параллелограмм. Правильные многоугольники. Площади. Призма</w:t>
      </w:r>
    </w:p>
    <w:p w:rsidR="00D46013" w:rsidRPr="00D46013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Основная цель — обобщить  и научить применять приобретенные геометрические знания при изучении новых фигур и их свойств.</w:t>
      </w:r>
    </w:p>
    <w:p w:rsidR="00D46013" w:rsidRPr="00907C68" w:rsidRDefault="00431950" w:rsidP="00D460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13.Повторение(15</w:t>
      </w:r>
      <w:r w:rsidR="00D46013" w:rsidRPr="00907C68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 xml:space="preserve"> часов)</w:t>
      </w:r>
    </w:p>
    <w:p w:rsidR="008355DA" w:rsidRDefault="00D46013" w:rsidP="00D4601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D46013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>Обобщить и систематизировать материал, изученный в 6 классе.</w:t>
      </w:r>
    </w:p>
    <w:p w:rsidR="008355DA" w:rsidRDefault="008355DA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D46013" w:rsidRDefault="00D46013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B242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</w:p>
    <w:p w:rsidR="00124FF6" w:rsidRDefault="00124FF6" w:rsidP="00076FE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FF6" w:rsidRDefault="00124FF6" w:rsidP="00076FE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FF6" w:rsidRDefault="00124FF6" w:rsidP="00076FE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FF6" w:rsidRDefault="00124FF6" w:rsidP="00076FE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FF6" w:rsidRDefault="00124FF6" w:rsidP="00076FE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4265" w:rsidRPr="00D46013" w:rsidRDefault="00D46013" w:rsidP="00076F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124FF6">
        <w:rPr>
          <w:rFonts w:ascii="Times New Roman" w:eastAsia="Times New Roman" w:hAnsi="Times New Roman" w:cs="Times New Roman"/>
          <w:b/>
          <w:sz w:val="28"/>
          <w:szCs w:val="28"/>
        </w:rPr>
        <w:t>чебно-тематическое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9965"/>
        <w:gridCol w:w="4625"/>
      </w:tblGrid>
      <w:tr w:rsidR="00431950" w:rsidRPr="00B24265" w:rsidTr="00124FF6">
        <w:tc>
          <w:tcPr>
            <w:tcW w:w="328" w:type="pct"/>
            <w:shd w:val="clear" w:color="auto" w:fill="auto"/>
            <w:vAlign w:val="center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90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31950" w:rsidRPr="00B24265" w:rsidTr="00124FF6"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1950" w:rsidRPr="00B24265" w:rsidTr="00124FF6"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Прямые на плоскости и в пространстве</w:t>
            </w:r>
            <w:proofErr w:type="gramEnd"/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1950" w:rsidRPr="00B24265" w:rsidTr="00124FF6"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1950" w:rsidRPr="00B24265" w:rsidTr="00124FF6"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31950" w:rsidRPr="00B24265" w:rsidTr="00124FF6"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1950" w:rsidRPr="00B24265" w:rsidTr="00124FF6">
        <w:trPr>
          <w:trHeight w:val="393"/>
        </w:trPr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Отношения и проценты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31950" w:rsidRPr="00B24265" w:rsidTr="00124FF6">
        <w:trPr>
          <w:trHeight w:val="393"/>
        </w:trPr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1950" w:rsidRPr="00B24265" w:rsidTr="00124FF6">
        <w:trPr>
          <w:trHeight w:val="393"/>
        </w:trPr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Выражения, формулы, уравнения/ Буквы и формулы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31950" w:rsidRPr="00B24265" w:rsidTr="00124FF6">
        <w:trPr>
          <w:trHeight w:val="393"/>
        </w:trPr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Целые числа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31950" w:rsidRPr="00B24265" w:rsidTr="00124FF6">
        <w:trPr>
          <w:trHeight w:val="393"/>
        </w:trPr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Комбинаторика. Случайные события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1950" w:rsidRPr="00B24265" w:rsidTr="00124FF6">
        <w:trPr>
          <w:trHeight w:val="393"/>
        </w:trPr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31950" w:rsidRPr="00B24265" w:rsidTr="00124FF6">
        <w:trPr>
          <w:trHeight w:val="393"/>
        </w:trPr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Многоугольники и многогранники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1950" w:rsidRPr="00B24265" w:rsidTr="00124FF6">
        <w:trPr>
          <w:trHeight w:val="393"/>
        </w:trPr>
        <w:tc>
          <w:tcPr>
            <w:tcW w:w="328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курса математики 6 класса.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31950" w:rsidRPr="00B24265" w:rsidTr="00124FF6">
        <w:trPr>
          <w:trHeight w:val="393"/>
        </w:trPr>
        <w:tc>
          <w:tcPr>
            <w:tcW w:w="328" w:type="pct"/>
            <w:shd w:val="clear" w:color="auto" w:fill="auto"/>
          </w:tcPr>
          <w:p w:rsidR="00431950" w:rsidRPr="00431950" w:rsidRDefault="00431950" w:rsidP="0043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pct"/>
            <w:shd w:val="clear" w:color="auto" w:fill="auto"/>
          </w:tcPr>
          <w:p w:rsidR="00431950" w:rsidRPr="00B24265" w:rsidRDefault="00431950" w:rsidP="004319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431950" w:rsidRPr="00B24265" w:rsidRDefault="00431950" w:rsidP="00B2426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</w:tr>
    </w:tbl>
    <w:p w:rsidR="00FA5BB9" w:rsidRDefault="00FA5BB9" w:rsidP="00FA5BB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D46013" w:rsidRDefault="00D46013" w:rsidP="00D4601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46013" w:rsidRDefault="00D46013" w:rsidP="00D4601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B24265" w:rsidRPr="00B24265" w:rsidRDefault="00B24265" w:rsidP="00B2426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840D0" w:rsidRDefault="000840D0" w:rsidP="000840D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40D0" w:rsidRDefault="000840D0" w:rsidP="000840D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ECD" w:rsidRDefault="00922ECD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ECD" w:rsidRDefault="00922ECD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ECD" w:rsidRDefault="00922ECD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ECD" w:rsidRDefault="00922ECD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ECD" w:rsidRDefault="00922ECD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F9E" w:rsidRDefault="00A64F9E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1950" w:rsidRDefault="00431950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4FF6" w:rsidRDefault="00124FF6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1950" w:rsidRDefault="00431950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22ECD" w:rsidRDefault="00922ECD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265" w:rsidRPr="00B24265" w:rsidRDefault="00B24265" w:rsidP="000840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 ТЕМАТИЧЕСКОЕ ПЛАНИРОВАНИЕ</w:t>
      </w:r>
    </w:p>
    <w:p w:rsidR="00B24265" w:rsidRPr="00B24265" w:rsidRDefault="00B24265" w:rsidP="00B24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121"/>
        <w:gridCol w:w="8357"/>
        <w:gridCol w:w="1421"/>
        <w:gridCol w:w="1561"/>
      </w:tblGrid>
      <w:tr w:rsidR="00A64F9E" w:rsidRPr="00B24265" w:rsidTr="003E4646">
        <w:trPr>
          <w:trHeight w:val="523"/>
        </w:trPr>
        <w:tc>
          <w:tcPr>
            <w:tcW w:w="991" w:type="dxa"/>
            <w:vMerge w:val="restart"/>
          </w:tcPr>
          <w:p w:rsidR="00A64F9E" w:rsidRPr="00B24265" w:rsidRDefault="00A64F9E" w:rsidP="00A64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121" w:type="dxa"/>
            <w:vMerge w:val="restart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357" w:type="dxa"/>
            <w:vMerge w:val="restart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деятельности ученика </w:t>
            </w:r>
          </w:p>
        </w:tc>
        <w:tc>
          <w:tcPr>
            <w:tcW w:w="2982" w:type="dxa"/>
            <w:gridSpan w:val="2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64F9E" w:rsidRPr="00B24265" w:rsidTr="003E4646">
        <w:trPr>
          <w:trHeight w:val="580"/>
        </w:trPr>
        <w:tc>
          <w:tcPr>
            <w:tcW w:w="991" w:type="dxa"/>
            <w:vMerge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4F9E" w:rsidRPr="00B24265" w:rsidTr="00A64F9E">
        <w:tc>
          <w:tcPr>
            <w:tcW w:w="15451" w:type="dxa"/>
            <w:gridSpan w:val="5"/>
          </w:tcPr>
          <w:p w:rsidR="00A64F9E" w:rsidRPr="00B24265" w:rsidRDefault="00A64F9E" w:rsidP="00B24265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Обыкновенные дроби</w:t>
            </w:r>
            <w:r w:rsidRPr="00B242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(20 ч.)</w:t>
            </w: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мы знаем о дробях 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</w:t>
            </w:r>
            <w:r w:rsidRPr="00B242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находят значение числового выражения с обыкновенными дробями; решают текстовые задачи и уравнения</w:t>
            </w:r>
          </w:p>
        </w:tc>
        <w:tc>
          <w:tcPr>
            <w:tcW w:w="1421" w:type="dxa"/>
          </w:tcPr>
          <w:p w:rsidR="002D7F43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4F9E" w:rsidRPr="002D7F43" w:rsidRDefault="002D7F43" w:rsidP="002D7F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C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мы знаем о дробях 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выполняют действия со смешанными числами; находят значение выражения, используя распределительный закон; выполняют сложные вычисления; решают уравнения и текстовые задачи</w:t>
            </w: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C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мы знаем о дробях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643"/>
        </w:trPr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C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мы знаем о дробях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«Многоэтажные дроби» 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понятие «многоэтажной дроби»; упрощают дробные выражения; работают в парах и группах</w:t>
            </w: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«Многоэтажные дроби»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на дроби 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находят часть от числа, выраженную дробью, число по его части, знают какую часть число составляет </w:t>
            </w:r>
            <w:proofErr w:type="gramStart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другого; работают в парах</w:t>
            </w: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на дроби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на дроби 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решают арифметические задачи с дробями, задачи на части, задачи на совместную работу; грамотно оформляют решение задачи; работают в парах</w:t>
            </w: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на дроби 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сложение, вычитание, умножение и деление дробей; находят значение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выражения, используя распределительный закон; выполняют сложные вычисления; решают уравнения и текстовые задачи; работают в парах</w:t>
            </w: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на дроби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действия с натуральными числами, с дробями, с именными величинами; решают текстовые задачи и уравнения; решают геометрические задачи; 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контролируют: 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1421" w:type="dxa"/>
          </w:tcPr>
          <w:p w:rsidR="00A64F9E" w:rsidRPr="00B24265" w:rsidRDefault="002D7F43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такое процент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</w:t>
            </w:r>
            <w:r w:rsidRPr="00B2426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переводят процент в обыкновенную дробь и обратно; правильно читают записи, содержащие знак процента; приводят примеры применения процентов; работают в парах</w:t>
            </w:r>
          </w:p>
        </w:tc>
        <w:tc>
          <w:tcPr>
            <w:tcW w:w="1421" w:type="dxa"/>
          </w:tcPr>
          <w:p w:rsidR="00A64F9E" w:rsidRPr="00B24265" w:rsidRDefault="0011400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531"/>
        </w:trPr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такое процент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нахождение процента от числа; оформляют конспект; решают текстовые задачи; работают в парах и группах</w:t>
            </w:r>
          </w:p>
        </w:tc>
        <w:tc>
          <w:tcPr>
            <w:tcW w:w="1421" w:type="dxa"/>
          </w:tcPr>
          <w:p w:rsidR="00A64F9E" w:rsidRPr="00B24265" w:rsidRDefault="0011400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такое процент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11400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такое процент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нахождение числа по его проценту; оформляют конспект; решают текстовые задачи; работают в парах и группах</w:t>
            </w: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такое процент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понятие процента и правило нахождения процента от числа; находят процент от числа и число по его проценту; записывают дробь в виде процента; решают текстовые задачи.</w:t>
            </w: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21" w:type="dxa"/>
            <w:vAlign w:val="center"/>
          </w:tcPr>
          <w:p w:rsidR="00A64F9E" w:rsidRPr="00B24265" w:rsidRDefault="009075AC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Зачет </w:t>
            </w:r>
            <w:r w:rsidR="001F66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 теме </w:t>
            </w:r>
            <w:r w:rsidR="00A64F9E" w:rsidRPr="00B242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«Обыкновенные дроби</w:t>
            </w:r>
            <w:r w:rsidR="00A64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проценты</w:t>
            </w:r>
            <w:r w:rsidR="00A64F9E" w:rsidRPr="00B242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все действия с обыкновенными дробями;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 находят процент от числа и число по его проценту; записывают дробь в виде процента; решают текстовые задачи; грамотно оформляют решение задач; контролируют: 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такое процент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понятие процента и правило нахождения процента от числа; находят процент от числа и число по его проценту; записывают дробь в виде процента; решают текстовые задачи.</w:t>
            </w: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Столбчатые и круговые диаграммы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используя диаграмму, отвечают на вопросы задачи; строят круговую диаграмму; 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проводят анализ построенных диаграмм на реальных ситуациях; работают в парах и группах</w:t>
            </w: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28.09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6CE" w:rsidRPr="00B24265" w:rsidTr="001F66CE">
        <w:trPr>
          <w:trHeight w:val="550"/>
        </w:trPr>
        <w:tc>
          <w:tcPr>
            <w:tcW w:w="15451" w:type="dxa"/>
            <w:gridSpan w:val="5"/>
            <w:vAlign w:val="center"/>
          </w:tcPr>
          <w:p w:rsidR="001F66CE" w:rsidRPr="001F66CE" w:rsidRDefault="001F66CE" w:rsidP="001F66CE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2. </w:t>
            </w:r>
            <w:proofErr w:type="gramStart"/>
            <w:r w:rsidRPr="001F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Прямые  на плоскости и в пространстве (6 часов)</w:t>
            </w:r>
            <w:proofErr w:type="gramEnd"/>
          </w:p>
        </w:tc>
      </w:tr>
      <w:tr w:rsidR="001F66CE" w:rsidRPr="00B24265" w:rsidTr="003E4646">
        <w:trPr>
          <w:trHeight w:val="620"/>
        </w:trPr>
        <w:tc>
          <w:tcPr>
            <w:tcW w:w="991" w:type="dxa"/>
            <w:vAlign w:val="center"/>
          </w:tcPr>
          <w:p w:rsidR="001F66CE" w:rsidRDefault="001F66CE" w:rsidP="00B2426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1" w:type="dxa"/>
            <w:vAlign w:val="center"/>
          </w:tcPr>
          <w:p w:rsidR="001F66CE" w:rsidRDefault="001F66C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Пересекающиеся прямые</w:t>
            </w:r>
          </w:p>
        </w:tc>
        <w:tc>
          <w:tcPr>
            <w:tcW w:w="8357" w:type="dxa"/>
            <w:vMerge w:val="restart"/>
            <w:vAlign w:val="center"/>
          </w:tcPr>
          <w:p w:rsidR="001F66CE" w:rsidRDefault="001F66C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умеют строить пересекающиеся прямые под заданным углом,  строят перпендикулярные прямые, вертикальные углы, определяют по чертежу все виды прямых; работают в парах</w:t>
            </w:r>
            <w:proofErr w:type="gramEnd"/>
          </w:p>
        </w:tc>
        <w:tc>
          <w:tcPr>
            <w:tcW w:w="1421" w:type="dxa"/>
          </w:tcPr>
          <w:p w:rsidR="001F66C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61" w:type="dxa"/>
          </w:tcPr>
          <w:p w:rsidR="001F66CE" w:rsidRPr="00B24265" w:rsidRDefault="001F66C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64F9E"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Пересекающиеся прямые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408"/>
        </w:trPr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64F9E"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Параллельные прямые  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понимают и строят  параллельные прямые; работают в парах и группах.</w:t>
            </w: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539"/>
        </w:trPr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64F9E"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Параллельные прямые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64F9E"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 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определяют расстояние между двумя точками, от точки </w:t>
            </w:r>
            <w:proofErr w:type="gramStart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прямой, между параллельными прямыми; работают в парах</w:t>
            </w: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64F9E"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D3406D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A64F9E">
        <w:trPr>
          <w:trHeight w:val="559"/>
        </w:trPr>
        <w:tc>
          <w:tcPr>
            <w:tcW w:w="15451" w:type="dxa"/>
            <w:gridSpan w:val="5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Десятичные дроби (9 часов)</w:t>
            </w: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Как записывают и читают десятичные дроби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записывают обыкновенные и смешанные дроби в виде десятичных дробей; читают полученные записи; записывают десятичные дроби в виде обыкновенных дробей.</w:t>
            </w:r>
          </w:p>
        </w:tc>
        <w:tc>
          <w:tcPr>
            <w:tcW w:w="1421" w:type="dxa"/>
          </w:tcPr>
          <w:p w:rsidR="00A64F9E" w:rsidRPr="00B24265" w:rsidRDefault="001806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Как записывают и читают десятичные дроби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1806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записывают и читают десятичные дроби.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доклады по истории десятичных дробей; защищают проекты;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оценивают свои достижения и достижения других учащихся</w:t>
            </w:r>
          </w:p>
        </w:tc>
        <w:tc>
          <w:tcPr>
            <w:tcW w:w="1421" w:type="dxa"/>
          </w:tcPr>
          <w:p w:rsidR="00A64F9E" w:rsidRPr="00B24265" w:rsidRDefault="001806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Перевод обыкновенных дробей в </w:t>
            </w:r>
            <w:proofErr w:type="gramStart"/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десятичные</w:t>
            </w:r>
            <w:proofErr w:type="gramEnd"/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Выполняют задания творческого и поискового характера, применяют знания и способы действий в измененных условиях; совершают перевод 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обыкновенных дробей в десятичные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осуществляют выбор наиболее эффективных способов решения задач в зависимости от конкретных условий; работают в парах, группах; оценивают свои достижения и достижения других учащихся</w:t>
            </w:r>
            <w:proofErr w:type="gramEnd"/>
          </w:p>
        </w:tc>
        <w:tc>
          <w:tcPr>
            <w:tcW w:w="1421" w:type="dxa"/>
          </w:tcPr>
          <w:p w:rsidR="00A64F9E" w:rsidRPr="00B24265" w:rsidRDefault="001806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Десятичные дроби и метрическая система мер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1806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Сравнение десятичных дробей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сравнения десятичных дробей; оформляют конспект; приводят примеры, уравнивают число цифр после запятой у дробей, сравнивают десятичные дроби; работают в группах</w:t>
            </w:r>
          </w:p>
        </w:tc>
        <w:tc>
          <w:tcPr>
            <w:tcW w:w="1421" w:type="dxa"/>
          </w:tcPr>
          <w:p w:rsidR="00A64F9E" w:rsidRPr="00B24265" w:rsidRDefault="001806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Сравнение десятичных дробей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1806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на уравнивание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находят части некоторой величины или величину, зная ее часть с помощью схем и рассуждений; грамотно оформляют решение задачи;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выполняют задания творческого и поискового характера; применяют знания и способы действий в измененных условиях; работают в парах и группах</w:t>
            </w:r>
          </w:p>
        </w:tc>
        <w:tc>
          <w:tcPr>
            <w:tcW w:w="1421" w:type="dxa"/>
          </w:tcPr>
          <w:p w:rsidR="00A64F9E" w:rsidRPr="00B24265" w:rsidRDefault="001806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  <w:r w:rsidRPr="00B2426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 2 по теме «Десятичные дроби»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Грамотно оформляют работу над задачей, 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совершают перевод 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обыкновенных дробей в десятичные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сравнивают десятичные дроби, используя алгоритм сравнения; осуществляют выбор наиболее эффективных способов решения задач в зависимости от конкретных условий;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контролируют: 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1421" w:type="dxa"/>
          </w:tcPr>
          <w:p w:rsidR="00A64F9E" w:rsidRPr="00B24265" w:rsidRDefault="001A55C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6CE" w:rsidRPr="00B24265" w:rsidTr="001173B5">
        <w:trPr>
          <w:trHeight w:val="467"/>
        </w:trPr>
        <w:tc>
          <w:tcPr>
            <w:tcW w:w="15451" w:type="dxa"/>
            <w:gridSpan w:val="5"/>
            <w:vAlign w:val="center"/>
          </w:tcPr>
          <w:p w:rsidR="001F66CE" w:rsidRDefault="001F66C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F66CE" w:rsidRPr="001F66CE" w:rsidRDefault="001F66CE" w:rsidP="001F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6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Действия с десятичными дробями (31 час)</w:t>
            </w:r>
          </w:p>
        </w:tc>
      </w:tr>
      <w:tr w:rsidR="001F66CE" w:rsidRPr="00B24265" w:rsidTr="003E4646">
        <w:trPr>
          <w:trHeight w:val="1459"/>
        </w:trPr>
        <w:tc>
          <w:tcPr>
            <w:tcW w:w="991" w:type="dxa"/>
            <w:vAlign w:val="center"/>
          </w:tcPr>
          <w:p w:rsidR="001F66CE" w:rsidRDefault="001F66CE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21" w:type="dxa"/>
            <w:vAlign w:val="center"/>
          </w:tcPr>
          <w:p w:rsidR="001F66CE" w:rsidRDefault="001F66C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десятичных дробей</w:t>
            </w:r>
          </w:p>
        </w:tc>
        <w:tc>
          <w:tcPr>
            <w:tcW w:w="8357" w:type="dxa"/>
            <w:vAlign w:val="center"/>
          </w:tcPr>
          <w:p w:rsidR="001F66CE" w:rsidRDefault="001F66C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F66CE" w:rsidRDefault="001F66C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сложения и вычитания десятичных дробей, находят сумму и разность десятичных дробей; оформляют конспект; работают в группах</w:t>
            </w:r>
          </w:p>
        </w:tc>
        <w:tc>
          <w:tcPr>
            <w:tcW w:w="1421" w:type="dxa"/>
          </w:tcPr>
          <w:p w:rsidR="001F66CE" w:rsidRPr="00A6148F" w:rsidRDefault="001A55C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1561" w:type="dxa"/>
          </w:tcPr>
          <w:p w:rsidR="001F66CE" w:rsidRPr="00B24265" w:rsidRDefault="001F66C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десятичных дробей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находят сумму и разность десятичных дробей рациональным способом, применяя законы сложения и вычитания, правила раскрытия скобок; вычисляют, заменяя десятичную дробь обыкновенной и наоборот; работают в парах</w:t>
            </w:r>
          </w:p>
        </w:tc>
        <w:tc>
          <w:tcPr>
            <w:tcW w:w="1421" w:type="dxa"/>
          </w:tcPr>
          <w:p w:rsidR="00A64F9E" w:rsidRPr="00B24265" w:rsidRDefault="001A55C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десятичных дробей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1A55C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десятичных дробей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находят сумму и разность десятичных дробей рациональным способом; решают текстовые задачи и уравнения; работают в парах</w:t>
            </w:r>
          </w:p>
        </w:tc>
        <w:tc>
          <w:tcPr>
            <w:tcW w:w="1421" w:type="dxa"/>
          </w:tcPr>
          <w:p w:rsidR="00A64F9E" w:rsidRPr="00B24265" w:rsidRDefault="001A55C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десятичных дробей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572A5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десятичных дробей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572A5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десятичных дробей на 10, 100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умножения десятичной дроби на 10, 100, 1000 и т.д.; оформляют конспект; сравнивают наибольшее число и устанавливают, во сколько раз, переводят из одних единиц измерения в другие; работают в группе</w:t>
            </w:r>
          </w:p>
        </w:tc>
        <w:tc>
          <w:tcPr>
            <w:tcW w:w="1421" w:type="dxa"/>
          </w:tcPr>
          <w:p w:rsidR="00A64F9E" w:rsidRPr="00B24265" w:rsidRDefault="0096093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десятичных дробей на 10, 100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деления десятичной дроби на 10, 100, 1000 и т.д.; оформляют конспект; сравнивают наибольшее число и устанавливают, во сколько раз, переводят из одних единиц измерения в другие; работают в группе</w:t>
            </w:r>
          </w:p>
        </w:tc>
        <w:tc>
          <w:tcPr>
            <w:tcW w:w="1421" w:type="dxa"/>
          </w:tcPr>
          <w:p w:rsidR="00A64F9E" w:rsidRPr="00B24265" w:rsidRDefault="0096093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Умножение десятичных дробей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умножения десятичных дробей; оформляют конспект; находят значение произведения; работают в группах</w:t>
            </w:r>
          </w:p>
        </w:tc>
        <w:tc>
          <w:tcPr>
            <w:tcW w:w="1421" w:type="dxa"/>
          </w:tcPr>
          <w:p w:rsidR="00A64F9E" w:rsidRPr="00B24265" w:rsidRDefault="0096093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Умножение десятичных дробей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умножения десятичных дробей; находят значение произведения, вычисляют рациональным способом, применяя законы умножения; работают в парах</w:t>
            </w:r>
          </w:p>
        </w:tc>
        <w:tc>
          <w:tcPr>
            <w:tcW w:w="1421" w:type="dxa"/>
          </w:tcPr>
          <w:p w:rsidR="00A64F9E" w:rsidRPr="00B24265" w:rsidRDefault="0096093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Умножение десятичных дробей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находят значение произведения, вычисляют рациональным способом, применяя законы умножения, находят площадь и объем прямоугольника, решают задачи</w:t>
            </w:r>
          </w:p>
        </w:tc>
        <w:tc>
          <w:tcPr>
            <w:tcW w:w="1421" w:type="dxa"/>
          </w:tcPr>
          <w:p w:rsidR="00A64F9E" w:rsidRPr="00B24265" w:rsidRDefault="00276F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Умножение десятичных дробей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276F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Умножение десятичных дробей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276F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деления десятичной дроби на десятичную дробь; оформляют конспект; находят значение частного; работают в группах</w:t>
            </w:r>
          </w:p>
        </w:tc>
        <w:tc>
          <w:tcPr>
            <w:tcW w:w="1421" w:type="dxa"/>
          </w:tcPr>
          <w:p w:rsidR="00A64F9E" w:rsidRPr="00B24265" w:rsidRDefault="00276F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276F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Понимают учебную задачу урока и стремятся её выполнить; отвечают на итоговые вопросы и оценивают свои достижения на уроке; делят десятичную дробь на натуральное число, на десятичную дробь; находят значение частного; решают задачи, уравнения; работают в парах</w:t>
            </w:r>
          </w:p>
        </w:tc>
        <w:tc>
          <w:tcPr>
            <w:tcW w:w="1421" w:type="dxa"/>
          </w:tcPr>
          <w:p w:rsidR="00A64F9E" w:rsidRPr="00B24265" w:rsidRDefault="00276F2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выполняют деление десятичных дробей; находят значение выражения рациональным способом, применяя законы действий; упрощают выражение, раскрывая скобки; решают уравнения и задачи</w:t>
            </w:r>
          </w:p>
        </w:tc>
        <w:tc>
          <w:tcPr>
            <w:tcW w:w="1421" w:type="dxa"/>
          </w:tcPr>
          <w:p w:rsidR="00A64F9E" w:rsidRPr="00B24265" w:rsidRDefault="00FC6B2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FC6B2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FC6B2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 (продолжение)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выполняют 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сложение, вычитание, умножение и деление десятичных дробей; находят значение выражения рациональным способом, применяя законы действий; упрощают выражение, раскрывая скобки; решают уравнения и задачи</w:t>
            </w:r>
          </w:p>
        </w:tc>
        <w:tc>
          <w:tcPr>
            <w:tcW w:w="1421" w:type="dxa"/>
          </w:tcPr>
          <w:p w:rsidR="00A64F9E" w:rsidRPr="00B24265" w:rsidRDefault="00FC6B2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 (продолжение)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FC6B2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 (продолжение)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F25E97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сведения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Деление десятичных дробей (продолжение)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доклады по истории возникновения десятичных дробей; защищают проекты;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свои достижения и достижения других учащихся</w:t>
            </w:r>
          </w:p>
        </w:tc>
        <w:tc>
          <w:tcPr>
            <w:tcW w:w="1421" w:type="dxa"/>
          </w:tcPr>
          <w:p w:rsidR="00A64F9E" w:rsidRPr="00B24265" w:rsidRDefault="00F25E97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2244"/>
        </w:trPr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Занимательные задачи 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Выполняют задания творческого и поискового характера, применяют знания и способы действий в измененных условиях; комбинируют известные алгоритмы для решения занимательных и олимпиадных задач; осуществляют выбор наиболее эффективных способов решения задач в зависимости от конкретных условий; работают в парах, группах; оценивают свои достижения и достижения других учащихся</w:t>
            </w:r>
          </w:p>
        </w:tc>
        <w:tc>
          <w:tcPr>
            <w:tcW w:w="1421" w:type="dxa"/>
          </w:tcPr>
          <w:p w:rsidR="00A64F9E" w:rsidRPr="00B24265" w:rsidRDefault="00F25E97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Округление десятичных дробей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округления десятичных дробей; оформляют конспект; округляют число с заданной точностью; работают в группах</w:t>
            </w:r>
          </w:p>
        </w:tc>
        <w:tc>
          <w:tcPr>
            <w:tcW w:w="1421" w:type="dxa"/>
          </w:tcPr>
          <w:p w:rsidR="00A64F9E" w:rsidRPr="00B24265" w:rsidRDefault="0050097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Округление десятичных дробей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называют приближение данного числа, определяют значащие числа в записи числа; находят приближение числа с избытком и недостатком; округляют число с заданной точностью; работают в парах</w:t>
            </w:r>
          </w:p>
        </w:tc>
        <w:tc>
          <w:tcPr>
            <w:tcW w:w="1421" w:type="dxa"/>
          </w:tcPr>
          <w:p w:rsidR="00A64F9E" w:rsidRPr="00B24265" w:rsidRDefault="0050097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на движение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понятия скорости удаления и скорости сближения; заполняют и оформляют таблицы; отвечают на вопросы с помощью таблиц; грамотно оформляют решение задачи</w:t>
            </w:r>
          </w:p>
        </w:tc>
        <w:tc>
          <w:tcPr>
            <w:tcW w:w="1421" w:type="dxa"/>
          </w:tcPr>
          <w:p w:rsidR="00A64F9E" w:rsidRPr="00B24265" w:rsidRDefault="0050097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на движение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</w:t>
            </w:r>
            <w:r w:rsidRPr="00B2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понятие скорости, находят скорость движения по течению и против течения, грамотно оформляют решение задачи</w:t>
            </w:r>
          </w:p>
        </w:tc>
        <w:tc>
          <w:tcPr>
            <w:tcW w:w="1421" w:type="dxa"/>
          </w:tcPr>
          <w:p w:rsidR="00A64F9E" w:rsidRPr="00B24265" w:rsidRDefault="0050097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на движение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решают задачи на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движение по суше и по реке; воспроизводят прочитанную информацию в таблице, схеме; работают по заданному алгоритму; решают задачи с использованием скорости сближения и удаления; объясняют изученные положения на самостоятельно подобранных конкретных примерах</w:t>
            </w:r>
            <w:proofErr w:type="gramEnd"/>
          </w:p>
        </w:tc>
        <w:tc>
          <w:tcPr>
            <w:tcW w:w="1421" w:type="dxa"/>
          </w:tcPr>
          <w:p w:rsidR="00A64F9E" w:rsidRPr="00B24265" w:rsidRDefault="0050097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на движение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50097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 w:rsidRPr="00B242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№ 3 «Действия с десятичными дробями» Промежуточный контроль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сложение, вычитание, умножение и деление десятичных дробей; находят значение выражения рациональным способом, применяя законы действий; упрощают выражение, раскрывая скобки; решают уравнения и задачи; </w:t>
            </w: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контролируют: обнаруживают и устраняют ошибки логического (в ходе решения) и арифметического (в вычислении) характера</w:t>
            </w:r>
            <w:proofErr w:type="gramEnd"/>
          </w:p>
        </w:tc>
        <w:tc>
          <w:tcPr>
            <w:tcW w:w="142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4F9E" w:rsidRPr="00B24265" w:rsidRDefault="004B055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11.12</w:t>
            </w:r>
          </w:p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CEC" w:rsidRPr="00B24265" w:rsidTr="000F4CEC">
        <w:trPr>
          <w:trHeight w:val="476"/>
        </w:trPr>
        <w:tc>
          <w:tcPr>
            <w:tcW w:w="15451" w:type="dxa"/>
            <w:gridSpan w:val="5"/>
            <w:vAlign w:val="center"/>
          </w:tcPr>
          <w:p w:rsidR="000F4CEC" w:rsidRPr="000F4CEC" w:rsidRDefault="000F4CEC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 Окружность (8 часов)</w:t>
            </w:r>
          </w:p>
          <w:p w:rsidR="000F4CEC" w:rsidRPr="00B24265" w:rsidRDefault="000F4CEC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CEC" w:rsidRPr="00B24265" w:rsidTr="003E4646">
        <w:trPr>
          <w:trHeight w:val="580"/>
        </w:trPr>
        <w:tc>
          <w:tcPr>
            <w:tcW w:w="991" w:type="dxa"/>
            <w:vAlign w:val="center"/>
          </w:tcPr>
          <w:p w:rsidR="000F4CEC" w:rsidRDefault="000F4CEC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21" w:type="dxa"/>
            <w:vAlign w:val="center"/>
          </w:tcPr>
          <w:p w:rsidR="000F4CEC" w:rsidRDefault="000F4CEC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Прямая и окружность</w:t>
            </w:r>
          </w:p>
        </w:tc>
        <w:tc>
          <w:tcPr>
            <w:tcW w:w="8357" w:type="dxa"/>
            <w:vMerge w:val="restart"/>
            <w:vAlign w:val="center"/>
          </w:tcPr>
          <w:p w:rsidR="000F4CEC" w:rsidRDefault="000F4CEC" w:rsidP="00B242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</w:t>
            </w:r>
            <w:r w:rsidRPr="00B242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распознают</w:t>
            </w:r>
            <w:r w:rsidRPr="00B242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случаи взаимного расположения прямой и окружности, двух окружностей;</w:t>
            </w:r>
            <w:r w:rsidRPr="00B24265">
              <w:rPr>
                <w:i/>
                <w:color w:val="000000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изображают различные случаи взаимного расположения прямой и окружности;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решают задачи на построение; работают в парах</w:t>
            </w:r>
          </w:p>
        </w:tc>
        <w:tc>
          <w:tcPr>
            <w:tcW w:w="1421" w:type="dxa"/>
          </w:tcPr>
          <w:p w:rsidR="000F4CEC" w:rsidRPr="00B24265" w:rsidRDefault="004B055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561" w:type="dxa"/>
          </w:tcPr>
          <w:p w:rsidR="000F4CEC" w:rsidRPr="00B24265" w:rsidRDefault="000F4CEC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Прямая и окружность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4B055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Две окружности на плоскости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4B055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Две окружности на плоскости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4B055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Построение треугольника 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распознают различные виды треугольников, выполняют построение треугольников по данным трем элементам; работают в группах и парах.</w:t>
            </w:r>
          </w:p>
        </w:tc>
        <w:tc>
          <w:tcPr>
            <w:tcW w:w="1421" w:type="dxa"/>
          </w:tcPr>
          <w:p w:rsidR="00A64F9E" w:rsidRPr="00B24265" w:rsidRDefault="004B055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Построение треугольника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74786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Круглые тела 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</w:t>
            </w:r>
            <w:r w:rsidRPr="00B242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распознают на готовых чертежах</w:t>
            </w:r>
            <w:r w:rsidRPr="00B24265">
              <w:rPr>
                <w:i/>
                <w:color w:val="000000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цилиндр, конус, шар, изображают их от руки, моделируют с помощью бумаги, пластилина, проволоки,  исследуют и описывают свойства круглых тел, используя эксперимент, наблюдение, измерение</w:t>
            </w:r>
          </w:p>
        </w:tc>
        <w:tc>
          <w:tcPr>
            <w:tcW w:w="1421" w:type="dxa"/>
          </w:tcPr>
          <w:p w:rsidR="00A64F9E" w:rsidRPr="00B24265" w:rsidRDefault="0074786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641"/>
        </w:trPr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Круглые тела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74786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8D0" w:rsidRPr="00B24265" w:rsidTr="005F3355">
        <w:trPr>
          <w:trHeight w:val="580"/>
        </w:trPr>
        <w:tc>
          <w:tcPr>
            <w:tcW w:w="15451" w:type="dxa"/>
            <w:gridSpan w:val="5"/>
            <w:vAlign w:val="center"/>
          </w:tcPr>
          <w:p w:rsidR="002048D0" w:rsidRPr="002048D0" w:rsidRDefault="002048D0" w:rsidP="00204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48D0" w:rsidRPr="002048D0" w:rsidRDefault="002048D0" w:rsidP="0020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Отношения и проценты (15 часов)</w:t>
            </w:r>
          </w:p>
        </w:tc>
      </w:tr>
      <w:tr w:rsidR="002048D0" w:rsidRPr="00B24265" w:rsidTr="003E4646">
        <w:trPr>
          <w:trHeight w:val="692"/>
        </w:trPr>
        <w:tc>
          <w:tcPr>
            <w:tcW w:w="991" w:type="dxa"/>
            <w:vAlign w:val="center"/>
          </w:tcPr>
          <w:p w:rsidR="002048D0" w:rsidRDefault="002048D0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21" w:type="dxa"/>
            <w:vAlign w:val="center"/>
          </w:tcPr>
          <w:p w:rsidR="002048D0" w:rsidRPr="00B24265" w:rsidRDefault="002048D0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отношение</w:t>
            </w:r>
          </w:p>
        </w:tc>
        <w:tc>
          <w:tcPr>
            <w:tcW w:w="8357" w:type="dxa"/>
            <w:vAlign w:val="center"/>
          </w:tcPr>
          <w:p w:rsidR="002048D0" w:rsidRDefault="002048D0" w:rsidP="00B24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8D0" w:rsidRDefault="002048D0" w:rsidP="00B24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записывают и находят отношение двух чисел, упрощают отношение с помощью свойств отношения, заменяют отношение дробных чисел равным ему отношением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натуральных по образцу, упрощают отношение; работают в парах</w:t>
            </w:r>
          </w:p>
        </w:tc>
        <w:tc>
          <w:tcPr>
            <w:tcW w:w="1421" w:type="dxa"/>
          </w:tcPr>
          <w:p w:rsidR="002048D0" w:rsidRPr="00B24265" w:rsidRDefault="0074786C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23.12</w:t>
            </w:r>
          </w:p>
        </w:tc>
        <w:tc>
          <w:tcPr>
            <w:tcW w:w="1561" w:type="dxa"/>
          </w:tcPr>
          <w:p w:rsidR="002048D0" w:rsidRPr="00B24265" w:rsidRDefault="002048D0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отношение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порядок деления числа в заданном отношении; делят число в заданном отношении; работают в парах</w:t>
            </w:r>
          </w:p>
        </w:tc>
        <w:tc>
          <w:tcPr>
            <w:tcW w:w="1421" w:type="dxa"/>
          </w:tcPr>
          <w:p w:rsidR="00A64F9E" w:rsidRPr="00B24265" w:rsidRDefault="006A73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отношение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формулируют понятие числового масштаба; определяют расстояние между изображениями на плане при заданном числовом масштабе; чертят план местности в заданном масштабе; работают в парах и группах </w:t>
            </w:r>
          </w:p>
        </w:tc>
        <w:tc>
          <w:tcPr>
            <w:tcW w:w="1421" w:type="dxa"/>
          </w:tcPr>
          <w:p w:rsidR="00A64F9E" w:rsidRPr="00B24265" w:rsidRDefault="006A73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 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порядок деления числа в заданном отношении; делят число в заданном отношении; решают текстовые задачи на деление в данном отношении; работают в парах</w:t>
            </w:r>
          </w:p>
        </w:tc>
        <w:tc>
          <w:tcPr>
            <w:tcW w:w="1421" w:type="dxa"/>
          </w:tcPr>
          <w:p w:rsidR="00A64F9E" w:rsidRPr="00B24265" w:rsidRDefault="006A73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6A73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812"/>
        </w:trPr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6A73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«Главная» задача на проценты 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понятие процента и правило нахождения процента от числа; находят процент от числа и число по его проценту; записывают дробь в виде процента; решают текстовые задачи; работают в группах</w:t>
            </w:r>
          </w:p>
        </w:tc>
        <w:tc>
          <w:tcPr>
            <w:tcW w:w="1421" w:type="dxa"/>
          </w:tcPr>
          <w:p w:rsidR="00A64F9E" w:rsidRPr="00B24265" w:rsidRDefault="006A73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«Главная» задача на проценты 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выводят формулу простого процентного роста; решают задачи на простой процентный рост; грамотно оформляют решение задачи; работают в парах</w:t>
            </w:r>
          </w:p>
        </w:tc>
        <w:tc>
          <w:tcPr>
            <w:tcW w:w="1421" w:type="dxa"/>
          </w:tcPr>
          <w:p w:rsidR="00A64F9E" w:rsidRPr="00B24265" w:rsidRDefault="006A73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«Главная» задача на проценты 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выводят формулу сложного процентного роста; решают задачи на сложный процентный рост; грамотно оформляют решение; работают в парах и группах</w:t>
            </w:r>
          </w:p>
        </w:tc>
        <w:tc>
          <w:tcPr>
            <w:tcW w:w="1421" w:type="dxa"/>
          </w:tcPr>
          <w:p w:rsidR="00A64F9E" w:rsidRPr="00B24265" w:rsidRDefault="006A73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799"/>
        </w:trPr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«Главная» задача на проценты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00294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Выражение отношения в процентах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выражают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в процентах;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парах и группах</w:t>
            </w:r>
          </w:p>
        </w:tc>
        <w:tc>
          <w:tcPr>
            <w:tcW w:w="1421" w:type="dxa"/>
          </w:tcPr>
          <w:p w:rsidR="00A64F9E" w:rsidRPr="00B24265" w:rsidRDefault="0000294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Выражение отношения в процентах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00294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олимпиадных задач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Выполняют задания творческого и поискового характера, применяют знания и способы действий в измененных условиях; комбинируют известные алгоритмы для решения занимательных и олимпиадных задач; осуществляют выбор наиболее эффективных способов решения задач в зависимости от конкретных условий; работают в парах, группах; оценивают свои достижения и достижения других учащихся</w:t>
            </w:r>
          </w:p>
        </w:tc>
        <w:tc>
          <w:tcPr>
            <w:tcW w:w="1421" w:type="dxa"/>
          </w:tcPr>
          <w:p w:rsidR="00A64F9E" w:rsidRPr="00B24265" w:rsidRDefault="00D373B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265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проектов по теме «Проценты»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Делают доклады по истории математике; защищают проекты; оценивают свои достижения и достижения других учащихся</w:t>
            </w:r>
          </w:p>
        </w:tc>
        <w:tc>
          <w:tcPr>
            <w:tcW w:w="1421" w:type="dxa"/>
          </w:tcPr>
          <w:p w:rsidR="00A64F9E" w:rsidRPr="00B24265" w:rsidRDefault="00D373B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 w:rsidRPr="00B242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№ 4 «Отношения и проценты»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Упрощают отношение с помощью свойств отношения; определяют расстояние между изображениями на плане при заданном числовом масштабе; решают основные задачи на проценты;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контролируют, 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1421" w:type="dxa"/>
          </w:tcPr>
          <w:p w:rsidR="00A64F9E" w:rsidRPr="00B24265" w:rsidRDefault="00D373B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8D0" w:rsidRPr="00B24265" w:rsidTr="00D77341">
        <w:trPr>
          <w:trHeight w:val="468"/>
        </w:trPr>
        <w:tc>
          <w:tcPr>
            <w:tcW w:w="15451" w:type="dxa"/>
            <w:gridSpan w:val="5"/>
            <w:vAlign w:val="center"/>
          </w:tcPr>
          <w:p w:rsidR="002048D0" w:rsidRDefault="002048D0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048D0" w:rsidRPr="002048D0" w:rsidRDefault="002048D0" w:rsidP="0020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7. Симметрия (8 часов)</w:t>
            </w:r>
          </w:p>
        </w:tc>
      </w:tr>
      <w:tr w:rsidR="002048D0" w:rsidRPr="00B24265" w:rsidTr="003E4646">
        <w:trPr>
          <w:trHeight w:val="673"/>
        </w:trPr>
        <w:tc>
          <w:tcPr>
            <w:tcW w:w="991" w:type="dxa"/>
            <w:vAlign w:val="center"/>
          </w:tcPr>
          <w:p w:rsidR="002048D0" w:rsidRDefault="002048D0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048D0" w:rsidRDefault="002048D0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21" w:type="dxa"/>
            <w:vAlign w:val="center"/>
          </w:tcPr>
          <w:p w:rsidR="002048D0" w:rsidRDefault="002048D0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8D0" w:rsidRDefault="002048D0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Осевая симметрия </w:t>
            </w:r>
          </w:p>
        </w:tc>
        <w:tc>
          <w:tcPr>
            <w:tcW w:w="8357" w:type="dxa"/>
            <w:vMerge w:val="restart"/>
            <w:vAlign w:val="center"/>
          </w:tcPr>
          <w:p w:rsidR="002048D0" w:rsidRDefault="002048D0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048D0" w:rsidRDefault="002048D0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проводят исследовательскую работу; </w:t>
            </w:r>
            <w:r w:rsidRPr="00B242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формулируют понятие осевой симметрии, симметричной фигуры; определяют, какие известные геометрические фигуры обладают данным видом симметрии; строят симметричные точки и симметричные фигуры; работают в группах</w:t>
            </w:r>
          </w:p>
        </w:tc>
        <w:tc>
          <w:tcPr>
            <w:tcW w:w="1421" w:type="dxa"/>
          </w:tcPr>
          <w:p w:rsidR="002048D0" w:rsidRPr="00B24265" w:rsidRDefault="00D373B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561" w:type="dxa"/>
          </w:tcPr>
          <w:p w:rsidR="002048D0" w:rsidRPr="00B24265" w:rsidRDefault="002048D0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Осевая симметрия 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D373B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Ось симметрии фигуры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проводят исследовательскую работу;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Pr="00B242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окружающем мире плоские и пространственные</w:t>
            </w:r>
            <w:r w:rsidRPr="00B242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симметричные фигуры; распознают</w:t>
            </w:r>
            <w:r w:rsidRPr="00B242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симметричные фигуры относительно прямой;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парах и группах</w:t>
            </w:r>
          </w:p>
        </w:tc>
        <w:tc>
          <w:tcPr>
            <w:tcW w:w="1421" w:type="dxa"/>
          </w:tcPr>
          <w:p w:rsidR="00A64F9E" w:rsidRPr="00B24265" w:rsidRDefault="00D373BE" w:rsidP="00D3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Ось симметрии фигуры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014605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367"/>
        </w:trPr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Ось симметрии фигуры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</w:t>
            </w:r>
            <w:r w:rsidRPr="00B2426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B24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фигуру, симметричную данной относительно прямой; конструируют  орнаменты и паркеты, используя свойства симметрии; работают в группах</w:t>
            </w:r>
          </w:p>
        </w:tc>
        <w:tc>
          <w:tcPr>
            <w:tcW w:w="1421" w:type="dxa"/>
          </w:tcPr>
          <w:p w:rsidR="00A64F9E" w:rsidRPr="00B24265" w:rsidRDefault="00014605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438"/>
        </w:trPr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Центральная симметрия</w:t>
            </w: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проводят исследовательскую работу; </w:t>
            </w:r>
            <w:r w:rsidRPr="00B242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формулируют понятие центральной симметрии, </w:t>
            </w:r>
            <w:r w:rsidRPr="00B242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симметричной фигуры; определяют, какие известные геометрические фигуры обладают данным видом симметрии; строят симметричные точки и симметричные фигуры; работают в группах</w:t>
            </w:r>
          </w:p>
        </w:tc>
        <w:tc>
          <w:tcPr>
            <w:tcW w:w="1421" w:type="dxa"/>
          </w:tcPr>
          <w:p w:rsidR="00A64F9E" w:rsidRPr="00B24265" w:rsidRDefault="00014605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Центральная симметрия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A64F9E" w:rsidRPr="00B24265" w:rsidRDefault="00014605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Защита проектов по теме «Симметрия»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Делают доклады по  теме «Симметрия»; защищают проекты; оценивают свои достижения и достижения других учащихся</w:t>
            </w:r>
          </w:p>
        </w:tc>
        <w:tc>
          <w:tcPr>
            <w:tcW w:w="1421" w:type="dxa"/>
          </w:tcPr>
          <w:p w:rsidR="00A64F9E" w:rsidRPr="00B24265" w:rsidRDefault="00014605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8D0" w:rsidRPr="00B24265" w:rsidTr="005923D4">
        <w:trPr>
          <w:trHeight w:val="519"/>
        </w:trPr>
        <w:tc>
          <w:tcPr>
            <w:tcW w:w="15451" w:type="dxa"/>
            <w:gridSpan w:val="5"/>
            <w:vAlign w:val="center"/>
          </w:tcPr>
          <w:p w:rsidR="002048D0" w:rsidRDefault="002048D0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048D0" w:rsidRPr="002048D0" w:rsidRDefault="002048D0" w:rsidP="0020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8. Буквы и формулы (15 часов)</w:t>
            </w:r>
          </w:p>
        </w:tc>
      </w:tr>
      <w:tr w:rsidR="002048D0" w:rsidRPr="00B24265" w:rsidTr="003E4646">
        <w:trPr>
          <w:trHeight w:val="598"/>
        </w:trPr>
        <w:tc>
          <w:tcPr>
            <w:tcW w:w="991" w:type="dxa"/>
            <w:vAlign w:val="center"/>
          </w:tcPr>
          <w:p w:rsidR="002048D0" w:rsidRDefault="002048D0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048D0" w:rsidRDefault="002048D0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21" w:type="dxa"/>
            <w:vAlign w:val="center"/>
          </w:tcPr>
          <w:p w:rsidR="002048D0" w:rsidRDefault="002048D0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48D0" w:rsidRDefault="002048D0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 математическом языке</w:t>
            </w:r>
          </w:p>
        </w:tc>
        <w:tc>
          <w:tcPr>
            <w:tcW w:w="8357" w:type="dxa"/>
            <w:vMerge w:val="restart"/>
            <w:vAlign w:val="center"/>
          </w:tcPr>
          <w:p w:rsidR="002048D0" w:rsidRDefault="002048D0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048D0" w:rsidRDefault="002048D0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</w:t>
            </w:r>
            <w:proofErr w:type="gramStart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из чего состоит</w:t>
            </w:r>
            <w:proofErr w:type="gramEnd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математический язык, записывают предложения и правила с помощью  математического языка; </w:t>
            </w:r>
          </w:p>
        </w:tc>
        <w:tc>
          <w:tcPr>
            <w:tcW w:w="1421" w:type="dxa"/>
          </w:tcPr>
          <w:p w:rsidR="002048D0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561" w:type="dxa"/>
          </w:tcPr>
          <w:p w:rsidR="002048D0" w:rsidRPr="00B24265" w:rsidRDefault="002048D0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265"/>
        </w:trPr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 математическом языке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 математическом языке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Составление формул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читают и записывают буквенные выражения; записывают решение задач способом составления числового или буквенного выражения; работают в парах</w:t>
            </w:r>
          </w:p>
        </w:tc>
        <w:tc>
          <w:tcPr>
            <w:tcW w:w="1421" w:type="dxa"/>
          </w:tcPr>
          <w:p w:rsidR="00A64F9E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690085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Составление формул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решают задачи на движение, совместную работы, геометрические, с применением формул</w:t>
            </w:r>
          </w:p>
        </w:tc>
        <w:tc>
          <w:tcPr>
            <w:tcW w:w="1421" w:type="dxa"/>
          </w:tcPr>
          <w:p w:rsidR="00A64F9E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Составление формул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читают и записывают буквенные выражения; доказывают тождества, раскрывая скобки и упрощая выражения; работают в группах</w:t>
            </w:r>
          </w:p>
        </w:tc>
        <w:tc>
          <w:tcPr>
            <w:tcW w:w="1421" w:type="dxa"/>
          </w:tcPr>
          <w:p w:rsidR="00A64F9E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Вычисление по формулам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Вычисление по формулам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читают и записывают буквенные выражения; доказывают тождества, раскрывая скобки и упрощая выражения; работают в группах</w:t>
            </w:r>
          </w:p>
        </w:tc>
        <w:tc>
          <w:tcPr>
            <w:tcW w:w="1421" w:type="dxa"/>
          </w:tcPr>
          <w:p w:rsidR="00A64F9E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Формулы длины окружности и площади круга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записывают формулу для вычисления длины окружности и площади круга; вычисляют длину окружности и площадь круга; объясняют, как выполнить измерение, если поменять одно из исходных данных; работают в группах</w:t>
            </w:r>
          </w:p>
        </w:tc>
        <w:tc>
          <w:tcPr>
            <w:tcW w:w="1421" w:type="dxa"/>
          </w:tcPr>
          <w:p w:rsidR="00A64F9E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Формулы длины окружности и площади круга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проверяют, является ли данное число корнем данного уравнения; решают простое уравнение; работают в парах</w:t>
            </w:r>
          </w:p>
        </w:tc>
        <w:tc>
          <w:tcPr>
            <w:tcW w:w="1421" w:type="dxa"/>
          </w:tcPr>
          <w:p w:rsidR="00A64F9E" w:rsidRPr="00B24265" w:rsidRDefault="009F0C26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такое уравнение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проверяют, является ли данное число корнем данного уравнения; решают простое и сложное уравнение с неизвестным слагаемым, уменьшаемым, вычитаемым; работают в парах</w:t>
            </w:r>
          </w:p>
        </w:tc>
        <w:tc>
          <w:tcPr>
            <w:tcW w:w="1421" w:type="dxa"/>
          </w:tcPr>
          <w:p w:rsidR="00A64F9E" w:rsidRPr="00B24265" w:rsidRDefault="00F322C8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такое уравнение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решают простое и сложное уравнение уравнений с неизвестным множителем, делимым, делителем; работают в парах  </w:t>
            </w:r>
          </w:p>
        </w:tc>
        <w:tc>
          <w:tcPr>
            <w:tcW w:w="1421" w:type="dxa"/>
          </w:tcPr>
          <w:p w:rsidR="00A64F9E" w:rsidRPr="00B24265" w:rsidRDefault="00F322C8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такое уравнение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составляют выражение по условию задачи; решают уравнение; грамотно оформляют решение задачи</w:t>
            </w:r>
          </w:p>
        </w:tc>
        <w:tc>
          <w:tcPr>
            <w:tcW w:w="1421" w:type="dxa"/>
          </w:tcPr>
          <w:p w:rsidR="00A64F9E" w:rsidRPr="00B24265" w:rsidRDefault="00F322C8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Pr="00B2426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5 «</w:t>
            </w:r>
            <w:r w:rsidRPr="00B24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Буквы и формулы</w:t>
            </w:r>
            <w:r w:rsidRPr="00B2426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Упрощают выражения,</w:t>
            </w:r>
            <w:r w:rsidRPr="00B24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вычисляют длину окружности и площадь круга,</w:t>
            </w:r>
            <w:r w:rsidRPr="00B242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решают простые и сложные уравнения</w:t>
            </w:r>
            <w:r w:rsidRPr="00B24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24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составляют выражение по условию задачи, решают уравнение, грамотно оформляют решение задачи; </w:t>
            </w:r>
          </w:p>
        </w:tc>
        <w:tc>
          <w:tcPr>
            <w:tcW w:w="1421" w:type="dxa"/>
          </w:tcPr>
          <w:p w:rsidR="00A64F9E" w:rsidRPr="00B24265" w:rsidRDefault="00F322C8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561" w:type="dxa"/>
          </w:tcPr>
          <w:p w:rsidR="00A64F9E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1A1F" w:rsidRDefault="00E81A1F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1A1F" w:rsidRDefault="00E81A1F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1A1F" w:rsidRPr="00B24265" w:rsidRDefault="00E81A1F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646" w:rsidRPr="00B24265" w:rsidTr="003E4646">
        <w:trPr>
          <w:trHeight w:val="374"/>
        </w:trPr>
        <w:tc>
          <w:tcPr>
            <w:tcW w:w="991" w:type="dxa"/>
            <w:vAlign w:val="center"/>
          </w:tcPr>
          <w:p w:rsidR="003E4646" w:rsidRPr="00B24265" w:rsidRDefault="003E4646" w:rsidP="00E81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21" w:type="dxa"/>
            <w:vAlign w:val="center"/>
          </w:tcPr>
          <w:p w:rsidR="003E4646" w:rsidRPr="00B24265" w:rsidRDefault="003E4646" w:rsidP="00E81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такое уравнение</w:t>
            </w:r>
          </w:p>
        </w:tc>
        <w:tc>
          <w:tcPr>
            <w:tcW w:w="8357" w:type="dxa"/>
            <w:vAlign w:val="center"/>
          </w:tcPr>
          <w:p w:rsidR="003E4646" w:rsidRPr="00B24265" w:rsidRDefault="003E4646" w:rsidP="003E4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решают текстовые задачи на числовые величины; на движение по дороге и реке с помощью уравнения; грамотно оформляют решение задачи</w:t>
            </w:r>
          </w:p>
        </w:tc>
        <w:tc>
          <w:tcPr>
            <w:tcW w:w="1421" w:type="dxa"/>
            <w:vAlign w:val="center"/>
          </w:tcPr>
          <w:p w:rsidR="003E4646" w:rsidRPr="00B24265" w:rsidRDefault="00F322C8" w:rsidP="00E81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561" w:type="dxa"/>
            <w:vAlign w:val="center"/>
          </w:tcPr>
          <w:p w:rsidR="003E4646" w:rsidRPr="00B24265" w:rsidRDefault="003E4646" w:rsidP="00E81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646" w:rsidRPr="00B24265" w:rsidTr="00AA228F">
        <w:trPr>
          <w:trHeight w:val="543"/>
        </w:trPr>
        <w:tc>
          <w:tcPr>
            <w:tcW w:w="15451" w:type="dxa"/>
            <w:gridSpan w:val="5"/>
            <w:vAlign w:val="center"/>
          </w:tcPr>
          <w:p w:rsidR="003E4646" w:rsidRDefault="003E4646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E4646" w:rsidRPr="002F0631" w:rsidRDefault="003E4646" w:rsidP="00E8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9. Целые числа (14 часов)</w:t>
            </w:r>
          </w:p>
          <w:p w:rsidR="003E4646" w:rsidRPr="00B24265" w:rsidRDefault="003E4646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Какие числа называют целыми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распознают множества; подбор примеры множеств и подмножеств из окружающего мира; решение задач с помощью диаграмм Эйлера-Венна; дают определение множеству натуральных и целых чисел; пользуются обозначениями</w:t>
            </w:r>
          </w:p>
        </w:tc>
        <w:tc>
          <w:tcPr>
            <w:tcW w:w="1421" w:type="dxa"/>
          </w:tcPr>
          <w:p w:rsidR="00A64F9E" w:rsidRPr="00B24265" w:rsidRDefault="00F3644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Сравнение целых чисел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правила сравнения целых чисел; оформляют конспект; сравнивают целые числа; работают в группах и парах</w:t>
            </w:r>
          </w:p>
        </w:tc>
        <w:tc>
          <w:tcPr>
            <w:tcW w:w="1421" w:type="dxa"/>
          </w:tcPr>
          <w:p w:rsidR="00A64F9E" w:rsidRPr="00B24265" w:rsidRDefault="00F3644A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Сравнение целых чисел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сравнивают натуральные числа; сравнивают в общем виде положительные и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отрицательные числа; записывают числа в порядке возрастания и убывания; определяют верность утверждений; работают в парах</w:t>
            </w:r>
          </w:p>
        </w:tc>
        <w:tc>
          <w:tcPr>
            <w:tcW w:w="1421" w:type="dxa"/>
          </w:tcPr>
          <w:p w:rsidR="00A64F9E" w:rsidRPr="00B24265" w:rsidRDefault="00A3061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29.02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Сложение целых чисел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</w:t>
            </w: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правила сложения чисел с одинаковыми и разными знаками; выполняют сложение по образцу; упрощают запись суммы; решают текстовые задачи и уравнения; работают в парах</w:t>
            </w:r>
          </w:p>
        </w:tc>
        <w:tc>
          <w:tcPr>
            <w:tcW w:w="1421" w:type="dxa"/>
          </w:tcPr>
          <w:p w:rsidR="00A64F9E" w:rsidRPr="00B24265" w:rsidRDefault="00A3061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Сложение целых чисел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законы сложения для целых чисел; находят значение выражения, применяя законы сложения; заменяют переменные числами так, чтобы равенство было верным.</w:t>
            </w:r>
          </w:p>
        </w:tc>
        <w:tc>
          <w:tcPr>
            <w:tcW w:w="1421" w:type="dxa"/>
          </w:tcPr>
          <w:p w:rsidR="00A64F9E" w:rsidRPr="00B24265" w:rsidRDefault="00A3061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Вычитание целых чисел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правила нахождения разности целых чисел; оформляют конспект; вычисляют разность целых чисел; работают в группах</w:t>
            </w:r>
          </w:p>
        </w:tc>
        <w:tc>
          <w:tcPr>
            <w:tcW w:w="1421" w:type="dxa"/>
          </w:tcPr>
          <w:p w:rsidR="00A64F9E" w:rsidRPr="00B24265" w:rsidRDefault="00A3061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086E63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Вычитание целых чисел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понятие разности чисел; проверяют верность равенства, применяя определение; находят значение выражения наиболее простым способом; определяют, для какой переменной верно равенство</w:t>
            </w:r>
          </w:p>
        </w:tc>
        <w:tc>
          <w:tcPr>
            <w:tcW w:w="1421" w:type="dxa"/>
          </w:tcPr>
          <w:p w:rsidR="00A64F9E" w:rsidRPr="00B24265" w:rsidRDefault="00A3061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1030"/>
        </w:trPr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Умножение целых чисел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нахождения произведения целых чисел; оформляют конспект; находят произведение целых чисел; работают в группах и парах</w:t>
            </w:r>
          </w:p>
        </w:tc>
        <w:tc>
          <w:tcPr>
            <w:tcW w:w="1421" w:type="dxa"/>
          </w:tcPr>
          <w:p w:rsidR="00A64F9E" w:rsidRPr="00B24265" w:rsidRDefault="00A3061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Умножение целых чисел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переместительный и сочетательный законы умножения; вычисляют столбиком, применяя законы умножения; определяют знак произведения, выполняют произведение; работают в парах</w:t>
            </w:r>
          </w:p>
        </w:tc>
        <w:tc>
          <w:tcPr>
            <w:tcW w:w="1421" w:type="dxa"/>
          </w:tcPr>
          <w:p w:rsidR="00A64F9E" w:rsidRPr="00B24265" w:rsidRDefault="00A30611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1414"/>
        </w:trPr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Умножение целых чисел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нахождения частного целых чисел; оформляют конспект; находят частное целых чисел; работают в группах и парах</w:t>
            </w:r>
          </w:p>
        </w:tc>
        <w:tc>
          <w:tcPr>
            <w:tcW w:w="1421" w:type="dxa"/>
          </w:tcPr>
          <w:p w:rsidR="00A64F9E" w:rsidRPr="00B24265" w:rsidRDefault="000B05E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целых чисел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выполняют деление; определяют знак переменной в выражении; находят неизвестное, для которого верно равенство; выполняют действие по образцу; работают в группах и парах</w:t>
            </w:r>
          </w:p>
        </w:tc>
        <w:tc>
          <w:tcPr>
            <w:tcW w:w="1421" w:type="dxa"/>
          </w:tcPr>
          <w:p w:rsidR="00A64F9E" w:rsidRPr="00B24265" w:rsidRDefault="000B05E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целых чисел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0B05E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целых чисел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выполняют деление; определяют знак переменной в выражении; находят неизвестное, для которого верно равенство; выполняют действие по образцу; работают в группах и парах</w:t>
            </w:r>
          </w:p>
        </w:tc>
        <w:tc>
          <w:tcPr>
            <w:tcW w:w="1421" w:type="dxa"/>
          </w:tcPr>
          <w:p w:rsidR="00A64F9E" w:rsidRPr="00B24265" w:rsidRDefault="000B05E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4F5F" w:rsidRPr="00B24265" w:rsidTr="004A4F5F">
        <w:trPr>
          <w:trHeight w:val="460"/>
        </w:trPr>
        <w:tc>
          <w:tcPr>
            <w:tcW w:w="15451" w:type="dxa"/>
            <w:gridSpan w:val="5"/>
            <w:vAlign w:val="center"/>
          </w:tcPr>
          <w:p w:rsidR="004A4F5F" w:rsidRPr="004A4F5F" w:rsidRDefault="004A4F5F" w:rsidP="004A4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 Множества. Комбинаторика (8 часов)</w:t>
            </w:r>
          </w:p>
        </w:tc>
      </w:tr>
      <w:tr w:rsidR="004A4F5F" w:rsidRPr="00B24265" w:rsidTr="003E4646">
        <w:trPr>
          <w:trHeight w:val="1646"/>
        </w:trPr>
        <w:tc>
          <w:tcPr>
            <w:tcW w:w="991" w:type="dxa"/>
            <w:vAlign w:val="center"/>
          </w:tcPr>
          <w:p w:rsidR="004A4F5F" w:rsidRDefault="004A4F5F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21" w:type="dxa"/>
            <w:vAlign w:val="center"/>
          </w:tcPr>
          <w:p w:rsidR="004A4F5F" w:rsidRPr="00B24265" w:rsidRDefault="004A4F5F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Понятие множества. Операции над множествами</w:t>
            </w:r>
          </w:p>
        </w:tc>
        <w:tc>
          <w:tcPr>
            <w:tcW w:w="8357" w:type="dxa"/>
            <w:vAlign w:val="center"/>
          </w:tcPr>
          <w:p w:rsidR="004A4F5F" w:rsidRDefault="004A4F5F" w:rsidP="00B2426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апеллируют понятиями множество и подмножество, решают задачи с помощью кругов Эйлера; работают в парах</w:t>
            </w:r>
          </w:p>
        </w:tc>
        <w:tc>
          <w:tcPr>
            <w:tcW w:w="1421" w:type="dxa"/>
          </w:tcPr>
          <w:p w:rsidR="004A4F5F" w:rsidRPr="00B24265" w:rsidRDefault="000B05E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561" w:type="dxa"/>
          </w:tcPr>
          <w:p w:rsidR="004A4F5F" w:rsidRPr="00B24265" w:rsidRDefault="004A4F5F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Логика перебора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выполняют перебор всех возможных вариантов для пересчета объектов или комбинаций; выделяют комбинации, отвечающие заданным условиям; работают в группах</w:t>
            </w:r>
          </w:p>
        </w:tc>
        <w:tc>
          <w:tcPr>
            <w:tcW w:w="1421" w:type="dxa"/>
          </w:tcPr>
          <w:p w:rsidR="00A64F9E" w:rsidRPr="00B24265" w:rsidRDefault="000B05E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Правило умножения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применяют правило комбинаторного умножения; работают в парах и группах</w:t>
            </w:r>
          </w:p>
        </w:tc>
        <w:tc>
          <w:tcPr>
            <w:tcW w:w="1421" w:type="dxa"/>
          </w:tcPr>
          <w:p w:rsidR="00A64F9E" w:rsidRPr="00B24265" w:rsidRDefault="000B05E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Правило умножения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0B05E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Сравнение шансов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</w:t>
            </w:r>
          </w:p>
        </w:tc>
        <w:tc>
          <w:tcPr>
            <w:tcW w:w="1421" w:type="dxa"/>
          </w:tcPr>
          <w:p w:rsidR="00A64F9E" w:rsidRPr="00B24265" w:rsidRDefault="000B05E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Сравнение шансов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1108"/>
        </w:trPr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Эксперименты со случайными исходами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приводят примеры случайных событий, достоверных и невозможных событий; сравнивают шансы наступления событий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1129"/>
        </w:trPr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Эксперименты со случайными исходами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моделируют случайные ситуации с помощью подбрасываемых монет или игральных костей и других «воплощениях случая», окружающих нас в повседневной жизни; рассчитывают вероятность событий; работают в группах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1129"/>
        </w:trPr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 работа №6</w:t>
            </w:r>
            <w:r w:rsidRPr="00B242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«</w:t>
            </w:r>
            <w:r w:rsidRPr="00B24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Целые числа»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Выполняют все действия над целыми числами; упрощают выражения, применяя законы действий; вычисляют степень числа; решают задачи; выносят общий множитель за скобки; находят объединение и пересечение конкретных множеств, иллюстрируют теоретико-множественные понятия с помощью кругов Эйлера</w:t>
            </w: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; контролируют: 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4F5F" w:rsidRPr="00B24265" w:rsidTr="00C9205F">
        <w:trPr>
          <w:trHeight w:val="482"/>
        </w:trPr>
        <w:tc>
          <w:tcPr>
            <w:tcW w:w="15451" w:type="dxa"/>
            <w:gridSpan w:val="5"/>
            <w:vAlign w:val="center"/>
          </w:tcPr>
          <w:p w:rsidR="004A4F5F" w:rsidRDefault="004A4F5F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A4F5F" w:rsidRPr="004A4F5F" w:rsidRDefault="004A4F5F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4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Рациональные числа (16 часов)</w:t>
            </w:r>
          </w:p>
          <w:p w:rsidR="004A4F5F" w:rsidRPr="00B24265" w:rsidRDefault="004A4F5F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4F5F" w:rsidRPr="00B24265" w:rsidTr="003E4646">
        <w:trPr>
          <w:trHeight w:val="879"/>
        </w:trPr>
        <w:tc>
          <w:tcPr>
            <w:tcW w:w="991" w:type="dxa"/>
            <w:vAlign w:val="center"/>
          </w:tcPr>
          <w:p w:rsidR="004A4F5F" w:rsidRDefault="004A4F5F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21" w:type="dxa"/>
            <w:vAlign w:val="center"/>
          </w:tcPr>
          <w:p w:rsidR="004A4F5F" w:rsidRDefault="004A4F5F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Какие числа называют рациональными </w:t>
            </w:r>
          </w:p>
        </w:tc>
        <w:tc>
          <w:tcPr>
            <w:tcW w:w="8357" w:type="dxa"/>
            <w:vMerge w:val="restart"/>
            <w:vAlign w:val="center"/>
          </w:tcPr>
          <w:p w:rsidR="004A4F5F" w:rsidRDefault="004A4F5F" w:rsidP="00B24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понятие рационального числа; упрощают запись рационального числа; отмечают рациональные числа на координатной прямой; формулируют понятие рационального, иррационального и действительного числа; приводят примеры; записывают числа, принадлежащие множествам; работают в парах</w:t>
            </w:r>
            <w:proofErr w:type="gramEnd"/>
          </w:p>
        </w:tc>
        <w:tc>
          <w:tcPr>
            <w:tcW w:w="1421" w:type="dxa"/>
          </w:tcPr>
          <w:p w:rsidR="004A4F5F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561" w:type="dxa"/>
          </w:tcPr>
          <w:p w:rsidR="004A4F5F" w:rsidRPr="00B24265" w:rsidRDefault="004A4F5F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Какие числа называют рациональными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715"/>
        </w:trPr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Сравнение рациональных чисел. Модуль числа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правила сравнения рациональных чисел; оформляют конспект; сравнивают рациональные числа; работают в группах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Сравнение рациональных чисел. Модуль числа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правила сравнения дробей; сравнивают числа и дроби; записывают числа в порядке возрастания и убывания; устанавливают верность суждения,</w:t>
            </w:r>
            <w:r w:rsidRPr="00B24265">
              <w:t xml:space="preserve">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понятие модуля числа; делают выборку положительных и отрицательных чисел из числового ряда; находят модуль числа, выполняют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над модулями чисел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работают в парах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с рациональными числами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сложения отрицательных чисел; оформляют конспект; складывают отрицательные числа; работают в группах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641"/>
        </w:trPr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с рациональными числами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с рациональными числами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сложения чисел разных знаков; оформляют конспект; складывают числа разных знаков; работают в группах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с рациональными числами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с рациональными числами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правило умножения и деления отрицательных чисел, чисел с разными знаками; оформляют конспект; работают в группах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717"/>
        </w:trPr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Решение задач на «обратный ход» 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формулируют правило решения задач на 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«обратный ход»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; оформляют конспект; работают в группах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координаты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формулируют определение координатной оси, координаты точки на координатной оси, отмечают заданные точки на координатной оси; работают в парах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координаты</w:t>
            </w:r>
          </w:p>
        </w:tc>
        <w:tc>
          <w:tcPr>
            <w:tcW w:w="8357" w:type="dxa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отмечают заданные точки на координатной оси; указывают числовые промежутки, удовлетворяющие числовому неравенству; работают в группах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Прямоугольные координаты на плоскости</w:t>
            </w:r>
          </w:p>
        </w:tc>
        <w:tc>
          <w:tcPr>
            <w:tcW w:w="8357" w:type="dxa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определяют координаты точек, определяют расположение точек, если абсцисса или ордината равны нулю; работают в парах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Прямоугольные координаты на плоскости</w:t>
            </w:r>
          </w:p>
        </w:tc>
        <w:tc>
          <w:tcPr>
            <w:tcW w:w="8357" w:type="dxa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Понимают учебную задачу урока и стремятся её выполнить; отвечают на итоговые вопросы и оценивают свои достижения на уроке; строят систему координат и отмечают на ней точки, строят фигуры по точкам, находят координаты точки пересечения прямых; работаем в группах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Прямоугольные координаты на плоскости</w:t>
            </w:r>
          </w:p>
        </w:tc>
        <w:tc>
          <w:tcPr>
            <w:tcW w:w="8357" w:type="dxa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Понимают учебную задачу урока и стремятся её выполнить; отвечают на итоговые вопросы и оценивают свои достижения на уроке; определяют </w:t>
            </w: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координаты точек, определяют расположение точек, если абсцисса или ордината равны нулю, строят систему координат и отмечают на ней точки, строят фигуры по точкам, находят координаты точки пересечения прямых</w:t>
            </w:r>
          </w:p>
        </w:tc>
        <w:tc>
          <w:tcPr>
            <w:tcW w:w="1421" w:type="dxa"/>
          </w:tcPr>
          <w:p w:rsidR="00A64F9E" w:rsidRPr="00B24265" w:rsidRDefault="00395FA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 № 7</w:t>
            </w:r>
          </w:p>
          <w:p w:rsidR="00A64F9E" w:rsidRPr="00B24265" w:rsidRDefault="00A64F9E" w:rsidP="00B24265">
            <w:pPr>
              <w:widowControl w:val="0"/>
              <w:tabs>
                <w:tab w:val="left" w:pos="6804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«Рациональные числа»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Выполняют действия сложения и вычитания, умножения и деления рациональных чисел; находят значение выражения рациональным способом, применяя законы действий; упрощают выражение, раскрывая скобки; строят систему координат и отмечают на ней точки;</w:t>
            </w:r>
            <w:r w:rsidRPr="00B242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24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контролируют: 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1421" w:type="dxa"/>
          </w:tcPr>
          <w:p w:rsidR="00A64F9E" w:rsidRPr="00B24265" w:rsidRDefault="005C565B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4F5F" w:rsidRPr="00B24265" w:rsidTr="006825AB">
        <w:trPr>
          <w:trHeight w:val="486"/>
        </w:trPr>
        <w:tc>
          <w:tcPr>
            <w:tcW w:w="15451" w:type="dxa"/>
            <w:gridSpan w:val="5"/>
            <w:vAlign w:val="center"/>
          </w:tcPr>
          <w:p w:rsidR="004A4F5F" w:rsidRPr="004A4F5F" w:rsidRDefault="004A4F5F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 Многоугольники и многогранники (10 часов)</w:t>
            </w:r>
          </w:p>
          <w:p w:rsidR="004A4F5F" w:rsidRPr="00B24265" w:rsidRDefault="004A4F5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4F5F" w:rsidRPr="00B24265" w:rsidTr="003E4646">
        <w:trPr>
          <w:trHeight w:val="617"/>
        </w:trPr>
        <w:tc>
          <w:tcPr>
            <w:tcW w:w="991" w:type="dxa"/>
            <w:vAlign w:val="center"/>
          </w:tcPr>
          <w:p w:rsidR="004A4F5F" w:rsidRDefault="004A4F5F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121" w:type="dxa"/>
            <w:vAlign w:val="center"/>
          </w:tcPr>
          <w:p w:rsidR="004A4F5F" w:rsidRDefault="004A4F5F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 углов треугольника </w:t>
            </w:r>
          </w:p>
        </w:tc>
        <w:tc>
          <w:tcPr>
            <w:tcW w:w="8357" w:type="dxa"/>
            <w:vMerge w:val="restart"/>
            <w:vAlign w:val="center"/>
          </w:tcPr>
          <w:p w:rsidR="004A4F5F" w:rsidRDefault="004A4F5F" w:rsidP="00B24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находят экспериментально сумму углов треугольника</w:t>
            </w:r>
            <w:proofErr w:type="gramStart"/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группах </w:t>
            </w:r>
          </w:p>
        </w:tc>
        <w:tc>
          <w:tcPr>
            <w:tcW w:w="1421" w:type="dxa"/>
          </w:tcPr>
          <w:p w:rsidR="004A4F5F" w:rsidRPr="00B24265" w:rsidRDefault="005C565B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561" w:type="dxa"/>
          </w:tcPr>
          <w:p w:rsidR="004A4F5F" w:rsidRPr="00B24265" w:rsidRDefault="004A4F5F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углов треугольника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5C565B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Параллелограмм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распознают на чертежах, рисунках, в окружающем мире параллелограмм, правильные многоугольники, изображают геометрические фигуры и их конфигурации от руки и с использованием чертежных инструментов, исследуют и описывают свойства геометрических фигур, используя эксперимент, наблюдение, измерение, моделирование;</w:t>
            </w:r>
            <w:proofErr w:type="gramEnd"/>
            <w:r w:rsidRPr="00B2426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группах и парах</w:t>
            </w:r>
          </w:p>
        </w:tc>
        <w:tc>
          <w:tcPr>
            <w:tcW w:w="1421" w:type="dxa"/>
          </w:tcPr>
          <w:p w:rsidR="00A64F9E" w:rsidRPr="00B24265" w:rsidRDefault="005C565B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Параллелограмм 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501F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Правильные многоугольники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501F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501F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501F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1C784D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Призма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Понимают учебную задачу урока и стремятся её выполнить; отвечают на итоговые вопросы и оценивают свои достижения на уроке; распознают на чертежах, рисунках, в окружающем мире призму, исследуют и описывают свойства призмы, используя эксперимент, наблюдение, измерение, моделирование; рассматривают простейшие сечения многогранников, изготавливают призму из разверток, распознавать развертки цилиндра и конуса; работают в группах и парах</w:t>
            </w:r>
            <w:proofErr w:type="gramEnd"/>
          </w:p>
        </w:tc>
        <w:tc>
          <w:tcPr>
            <w:tcW w:w="1421" w:type="dxa"/>
          </w:tcPr>
          <w:p w:rsidR="00A64F9E" w:rsidRPr="00B24265" w:rsidRDefault="00501F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Занимательные задачи 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Выполняют задания творческого и поискового характера, применяют знания и способы действий в измененных условиях; комбинируют известные алгоритмы для решения занимательных и олимпиадных задач; осуществляют выбор наиболее эффективных способов решения задач в зависимости от конкретных условий; работают в парах, группах; оценивают свои достижения и достижения других учащихся</w:t>
            </w:r>
          </w:p>
        </w:tc>
        <w:tc>
          <w:tcPr>
            <w:tcW w:w="1421" w:type="dxa"/>
          </w:tcPr>
          <w:p w:rsidR="00A64F9E" w:rsidRPr="00B24265" w:rsidRDefault="00501F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rPr>
          <w:trHeight w:val="681"/>
        </w:trPr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501F12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431950" w:rsidRDefault="00431950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1950" w:rsidRDefault="00431950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21" w:type="dxa"/>
            <w:vAlign w:val="center"/>
          </w:tcPr>
          <w:p w:rsidR="00431950" w:rsidRDefault="00431950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Повторение. Масштаб. Деление числа в данном отношении</w:t>
            </w:r>
          </w:p>
        </w:tc>
        <w:tc>
          <w:tcPr>
            <w:tcW w:w="8357" w:type="dxa"/>
            <w:vAlign w:val="center"/>
          </w:tcPr>
          <w:p w:rsidR="00431950" w:rsidRPr="00431950" w:rsidRDefault="00431950" w:rsidP="0043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13. Итоговое повторение курса математики 6 класса (1</w:t>
            </w:r>
            <w:r w:rsidR="004F2C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часов)</w:t>
            </w:r>
          </w:p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Упрощают отношение с помощью свойств отношения; определяют расстояние между изображениями на плане при заданном числовом масштабе</w:t>
            </w:r>
          </w:p>
        </w:tc>
        <w:tc>
          <w:tcPr>
            <w:tcW w:w="1421" w:type="dxa"/>
          </w:tcPr>
          <w:p w:rsidR="00A64F9E" w:rsidRPr="00B24265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 Задачи на проценты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Формулируют понятие процента и правило нахождения процента от числа; находят процент от числа и число по его проценту; записывают дробь в виде процента; решают текстовые задачи.</w:t>
            </w:r>
          </w:p>
        </w:tc>
        <w:tc>
          <w:tcPr>
            <w:tcW w:w="1421" w:type="dxa"/>
          </w:tcPr>
          <w:p w:rsidR="00A64F9E" w:rsidRPr="00B24265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9B61B9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164-165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 Действия с целыми числами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Выполняют все действия над целыми числами; упрощают выражения, применяя законы действий; вычисляют степень числа; решают задачи; выносят общий множитель за скобки; указывают координаты точек, отмечают точки </w:t>
            </w:r>
            <w:proofErr w:type="gramStart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координатной прямой</w:t>
            </w:r>
          </w:p>
        </w:tc>
        <w:tc>
          <w:tcPr>
            <w:tcW w:w="1421" w:type="dxa"/>
          </w:tcPr>
          <w:p w:rsidR="00A64F9E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  <w:p w:rsidR="00A71F59" w:rsidRPr="00B24265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166-167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 Модуль числа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  <w:p w:rsidR="00A71F59" w:rsidRPr="00B24265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 Раскрытие скобок и заключение в скобки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Формулируют правило раскрытия скобок; раскрывают скобки и находят значение выражения; заключают слагаемые в скобки двумя способами; выполняют все действия с целыми числами</w:t>
            </w:r>
          </w:p>
        </w:tc>
        <w:tc>
          <w:tcPr>
            <w:tcW w:w="1421" w:type="dxa"/>
          </w:tcPr>
          <w:p w:rsidR="00A64F9E" w:rsidRPr="00B24265" w:rsidRDefault="00A71F59" w:rsidP="00A7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169-170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 Действия с рациональными числами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действия сложения и вычитания дробей, выполняют действия умножения и деления дробей; находят значение выражения рациональным способом, применяя законы действий; упрощают выражение, раскрывая скобки; вычисляют степень дроби</w:t>
            </w:r>
          </w:p>
        </w:tc>
        <w:tc>
          <w:tcPr>
            <w:tcW w:w="1421" w:type="dxa"/>
          </w:tcPr>
          <w:p w:rsidR="00A64F9E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  <w:p w:rsidR="00A71F59" w:rsidRPr="00B24265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171-172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 Решение уравнений и задач с помощью уравнений</w:t>
            </w:r>
          </w:p>
        </w:tc>
        <w:tc>
          <w:tcPr>
            <w:tcW w:w="8357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выражение по условию задачи, решают уравнение, грамотно оформляют решение задачи</w:t>
            </w:r>
          </w:p>
        </w:tc>
        <w:tc>
          <w:tcPr>
            <w:tcW w:w="1421" w:type="dxa"/>
          </w:tcPr>
          <w:p w:rsidR="00A64F9E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  <w:p w:rsidR="00A71F59" w:rsidRPr="00B24265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173-174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4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 Действия с десятичными дробями.</w:t>
            </w:r>
          </w:p>
        </w:tc>
        <w:tc>
          <w:tcPr>
            <w:tcW w:w="8357" w:type="dxa"/>
            <w:vMerge w:val="restart"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2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суммы, разности, произведения и частное десятичных дробей; записывают десятичную дробь в виде обыкновенной и наоборот; раскладывают обыкновенную дробь в периодическую; вычисляют длину окружности и площадь круга; строят систему координат и отмечают на ней точки</w:t>
            </w:r>
          </w:p>
        </w:tc>
        <w:tc>
          <w:tcPr>
            <w:tcW w:w="1421" w:type="dxa"/>
          </w:tcPr>
          <w:p w:rsidR="00A64F9E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  <w:p w:rsidR="00A71F59" w:rsidRPr="00B24265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4F9E" w:rsidRPr="00B24265" w:rsidTr="003E4646">
        <w:tc>
          <w:tcPr>
            <w:tcW w:w="991" w:type="dxa"/>
            <w:vAlign w:val="center"/>
          </w:tcPr>
          <w:p w:rsidR="00A64F9E" w:rsidRPr="00B24265" w:rsidRDefault="009B61B9" w:rsidP="00B24265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121" w:type="dxa"/>
            <w:vAlign w:val="center"/>
          </w:tcPr>
          <w:p w:rsidR="00A64F9E" w:rsidRPr="00B24265" w:rsidRDefault="00A64F9E" w:rsidP="00B24265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2426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Повторение. </w:t>
            </w:r>
            <w:r w:rsidRPr="00B24265">
              <w:rPr>
                <w:rFonts w:ascii="Times New Roman" w:hAnsi="Times New Roman" w:cs="Times New Roman"/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8357" w:type="dxa"/>
            <w:vMerge/>
            <w:vAlign w:val="center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64F9E" w:rsidRPr="00B24265" w:rsidRDefault="00A71F59" w:rsidP="00B24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561" w:type="dxa"/>
          </w:tcPr>
          <w:p w:rsidR="00A64F9E" w:rsidRPr="00B24265" w:rsidRDefault="00A64F9E" w:rsidP="00B24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1A17" w:rsidRDefault="00591A17" w:rsidP="00243A47">
      <w:pPr>
        <w:autoSpaceDE w:val="0"/>
        <w:autoSpaceDN w:val="0"/>
        <w:adjustRightInd w:val="0"/>
        <w:spacing w:before="24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91A17" w:rsidRDefault="00591A17" w:rsidP="00243A47">
      <w:pPr>
        <w:autoSpaceDE w:val="0"/>
        <w:autoSpaceDN w:val="0"/>
        <w:adjustRightInd w:val="0"/>
        <w:spacing w:before="24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24265" w:rsidRPr="00B24265" w:rsidRDefault="00B24265" w:rsidP="00B24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265" w:rsidRPr="00B24265" w:rsidRDefault="00B24265" w:rsidP="00B24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265" w:rsidRPr="00B24265" w:rsidRDefault="00B24265" w:rsidP="00B24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FF3" w:rsidRDefault="008B6FF3"/>
    <w:sectPr w:rsidR="008B6FF3" w:rsidSect="00124FF6">
      <w:footerReference w:type="default" r:id="rId9"/>
      <w:pgSz w:w="16838" w:h="11906" w:orient="landscape"/>
      <w:pgMar w:top="567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2C6" w:rsidRDefault="008F42C6" w:rsidP="00E07402">
      <w:pPr>
        <w:spacing w:after="0" w:line="240" w:lineRule="auto"/>
      </w:pPr>
      <w:r>
        <w:separator/>
      </w:r>
    </w:p>
  </w:endnote>
  <w:endnote w:type="continuationSeparator" w:id="0">
    <w:p w:rsidR="008F42C6" w:rsidRDefault="008F42C6" w:rsidP="00E07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7516"/>
      <w:docPartObj>
        <w:docPartGallery w:val="Page Numbers (Bottom of Page)"/>
        <w:docPartUnique/>
      </w:docPartObj>
    </w:sdtPr>
    <w:sdtEndPr/>
    <w:sdtContent>
      <w:p w:rsidR="009B61B9" w:rsidRDefault="008F42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FF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B61B9" w:rsidRDefault="009B61B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2C6" w:rsidRDefault="008F42C6" w:rsidP="00E07402">
      <w:pPr>
        <w:spacing w:after="0" w:line="240" w:lineRule="auto"/>
      </w:pPr>
      <w:r>
        <w:separator/>
      </w:r>
    </w:p>
  </w:footnote>
  <w:footnote w:type="continuationSeparator" w:id="0">
    <w:p w:rsidR="008F42C6" w:rsidRDefault="008F42C6" w:rsidP="00E07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0D71"/>
    <w:multiLevelType w:val="hybridMultilevel"/>
    <w:tmpl w:val="F18ABEBE"/>
    <w:lvl w:ilvl="0" w:tplc="13CA9CB0">
      <w:start w:val="1"/>
      <w:numFmt w:val="decimal"/>
      <w:lvlText w:val="%1."/>
      <w:lvlJc w:val="left"/>
      <w:pPr>
        <w:ind w:left="1004" w:hanging="360"/>
      </w:pPr>
      <w:rPr>
        <w:rFonts w:eastAsia="Calibri"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A155F4"/>
    <w:multiLevelType w:val="hybridMultilevel"/>
    <w:tmpl w:val="79F6422E"/>
    <w:lvl w:ilvl="0" w:tplc="78B8CBD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4CE07DD"/>
    <w:multiLevelType w:val="hybridMultilevel"/>
    <w:tmpl w:val="165C4BDE"/>
    <w:lvl w:ilvl="0" w:tplc="E2E64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86E65"/>
    <w:multiLevelType w:val="hybridMultilevel"/>
    <w:tmpl w:val="CC487A9E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A1537"/>
    <w:multiLevelType w:val="hybridMultilevel"/>
    <w:tmpl w:val="185E2A82"/>
    <w:lvl w:ilvl="0" w:tplc="78B8CBD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E8C53EC"/>
    <w:multiLevelType w:val="hybridMultilevel"/>
    <w:tmpl w:val="AE5EFEEE"/>
    <w:lvl w:ilvl="0" w:tplc="72327C1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C6297"/>
    <w:multiLevelType w:val="hybridMultilevel"/>
    <w:tmpl w:val="2B26A1B4"/>
    <w:lvl w:ilvl="0" w:tplc="438A652E">
      <w:start w:val="4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B92C3C"/>
    <w:multiLevelType w:val="hybridMultilevel"/>
    <w:tmpl w:val="CE96DE42"/>
    <w:lvl w:ilvl="0" w:tplc="0750DA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C5D0A"/>
    <w:multiLevelType w:val="hybridMultilevel"/>
    <w:tmpl w:val="8AD82A3C"/>
    <w:lvl w:ilvl="0" w:tplc="722A4F94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DC25FC7"/>
    <w:multiLevelType w:val="hybridMultilevel"/>
    <w:tmpl w:val="F6EA0DB8"/>
    <w:lvl w:ilvl="0" w:tplc="9146C582">
      <w:start w:val="1"/>
      <w:numFmt w:val="decimal"/>
      <w:lvlText w:val="%1."/>
      <w:lvlJc w:val="left"/>
      <w:pPr>
        <w:ind w:left="1004" w:hanging="360"/>
      </w:pPr>
      <w:rPr>
        <w:rFonts w:eastAsia="Calibri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8256E"/>
    <w:multiLevelType w:val="singleLevel"/>
    <w:tmpl w:val="3ECEBF26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11">
    <w:nsid w:val="264C7D06"/>
    <w:multiLevelType w:val="hybridMultilevel"/>
    <w:tmpl w:val="497C84F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64E45E1"/>
    <w:multiLevelType w:val="hybridMultilevel"/>
    <w:tmpl w:val="169EFE1E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D5A8A"/>
    <w:multiLevelType w:val="hybridMultilevel"/>
    <w:tmpl w:val="84368B3C"/>
    <w:lvl w:ilvl="0" w:tplc="1D640654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i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91B2B8A"/>
    <w:multiLevelType w:val="multilevel"/>
    <w:tmpl w:val="916A074E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5">
    <w:nsid w:val="2B935B7A"/>
    <w:multiLevelType w:val="hybridMultilevel"/>
    <w:tmpl w:val="969A08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D0C89"/>
    <w:multiLevelType w:val="hybridMultilevel"/>
    <w:tmpl w:val="F9560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62705"/>
    <w:multiLevelType w:val="hybridMultilevel"/>
    <w:tmpl w:val="9208CF62"/>
    <w:lvl w:ilvl="0" w:tplc="61602B18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282AA1"/>
    <w:multiLevelType w:val="hybridMultilevel"/>
    <w:tmpl w:val="32E60504"/>
    <w:lvl w:ilvl="0" w:tplc="BC269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0051A8"/>
    <w:multiLevelType w:val="hybridMultilevel"/>
    <w:tmpl w:val="B478DA7C"/>
    <w:lvl w:ilvl="0" w:tplc="8350138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8C8E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04E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B05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8083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C054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8CE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48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6CEE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B03CE0"/>
    <w:multiLevelType w:val="hybridMultilevel"/>
    <w:tmpl w:val="8E06E584"/>
    <w:lvl w:ilvl="0" w:tplc="952081CE">
      <w:start w:val="1"/>
      <w:numFmt w:val="decimal"/>
      <w:lvlText w:val="%1."/>
      <w:lvlJc w:val="left"/>
      <w:pPr>
        <w:ind w:left="1004" w:hanging="360"/>
      </w:pPr>
      <w:rPr>
        <w:rFonts w:eastAsia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B212DA9"/>
    <w:multiLevelType w:val="hybridMultilevel"/>
    <w:tmpl w:val="D1A2CD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AC1EDB"/>
    <w:multiLevelType w:val="hybridMultilevel"/>
    <w:tmpl w:val="C0C0FADE"/>
    <w:lvl w:ilvl="0" w:tplc="438A652E">
      <w:start w:val="4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0430700"/>
    <w:multiLevelType w:val="hybridMultilevel"/>
    <w:tmpl w:val="0C706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3E1DCC"/>
    <w:multiLevelType w:val="multilevel"/>
    <w:tmpl w:val="916A074E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5">
    <w:nsid w:val="42E63F42"/>
    <w:multiLevelType w:val="hybridMultilevel"/>
    <w:tmpl w:val="80666308"/>
    <w:lvl w:ilvl="0" w:tplc="0750DA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E029DD"/>
    <w:multiLevelType w:val="hybridMultilevel"/>
    <w:tmpl w:val="6CE65154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385B37"/>
    <w:multiLevelType w:val="hybridMultilevel"/>
    <w:tmpl w:val="1520BFE6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D843BE"/>
    <w:multiLevelType w:val="multilevel"/>
    <w:tmpl w:val="14520B7E"/>
    <w:lvl w:ilvl="0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  <w:bCs/>
      </w:rPr>
    </w:lvl>
  </w:abstractNum>
  <w:abstractNum w:abstractNumId="29">
    <w:nsid w:val="4CBB6C44"/>
    <w:multiLevelType w:val="singleLevel"/>
    <w:tmpl w:val="5F0CB580"/>
    <w:lvl w:ilvl="0">
      <w:start w:val="5"/>
      <w:numFmt w:val="decimal"/>
      <w:lvlText w:val="%1)"/>
      <w:legacy w:legacy="1" w:legacySpace="0" w:legacyIndent="275"/>
      <w:lvlJc w:val="left"/>
      <w:rPr>
        <w:rFonts w:ascii="Times New Roman" w:hAnsi="Times New Roman" w:cs="Times New Roman" w:hint="default"/>
      </w:rPr>
    </w:lvl>
  </w:abstractNum>
  <w:abstractNum w:abstractNumId="30">
    <w:nsid w:val="4F012E06"/>
    <w:multiLevelType w:val="hybridMultilevel"/>
    <w:tmpl w:val="C002B0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A19E4"/>
    <w:multiLevelType w:val="hybridMultilevel"/>
    <w:tmpl w:val="DD1AC82A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4F0119"/>
    <w:multiLevelType w:val="hybridMultilevel"/>
    <w:tmpl w:val="25323F68"/>
    <w:lvl w:ilvl="0" w:tplc="8348F3B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D321A68"/>
    <w:multiLevelType w:val="hybridMultilevel"/>
    <w:tmpl w:val="68C0076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5E1355E8"/>
    <w:multiLevelType w:val="hybridMultilevel"/>
    <w:tmpl w:val="5E64BCC8"/>
    <w:lvl w:ilvl="0" w:tplc="03A66DB0">
      <w:start w:val="5"/>
      <w:numFmt w:val="decimal"/>
      <w:lvlText w:val="%1"/>
      <w:lvlJc w:val="left"/>
      <w:pPr>
        <w:ind w:left="70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5">
    <w:nsid w:val="5E6E6C3D"/>
    <w:multiLevelType w:val="hybridMultilevel"/>
    <w:tmpl w:val="45181458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480698"/>
    <w:multiLevelType w:val="hybridMultilevel"/>
    <w:tmpl w:val="16E23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8D4777"/>
    <w:multiLevelType w:val="hybridMultilevel"/>
    <w:tmpl w:val="EADE062A"/>
    <w:lvl w:ilvl="0" w:tplc="0419000B">
      <w:start w:val="1"/>
      <w:numFmt w:val="bullet"/>
      <w:lvlText w:val=""/>
      <w:lvlJc w:val="left"/>
      <w:pPr>
        <w:ind w:left="8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8">
    <w:nsid w:val="64BC4725"/>
    <w:multiLevelType w:val="hybridMultilevel"/>
    <w:tmpl w:val="AB0A0EC2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9">
    <w:nsid w:val="67144886"/>
    <w:multiLevelType w:val="singleLevel"/>
    <w:tmpl w:val="04BE4542"/>
    <w:lvl w:ilvl="0">
      <w:start w:val="10"/>
      <w:numFmt w:val="decimal"/>
      <w:lvlText w:val="%1)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0">
    <w:nsid w:val="6A620E19"/>
    <w:multiLevelType w:val="hybridMultilevel"/>
    <w:tmpl w:val="58A069E8"/>
    <w:lvl w:ilvl="0" w:tplc="722A4F9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DE40605"/>
    <w:multiLevelType w:val="multilevel"/>
    <w:tmpl w:val="4546E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5415D6"/>
    <w:multiLevelType w:val="hybridMultilevel"/>
    <w:tmpl w:val="E63056AE"/>
    <w:lvl w:ilvl="0" w:tplc="78B8CBD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71FC2E26"/>
    <w:multiLevelType w:val="hybridMultilevel"/>
    <w:tmpl w:val="D624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A741E8"/>
    <w:multiLevelType w:val="hybridMultilevel"/>
    <w:tmpl w:val="6478E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31A93"/>
    <w:multiLevelType w:val="hybridMultilevel"/>
    <w:tmpl w:val="6EE27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36435A"/>
    <w:multiLevelType w:val="singleLevel"/>
    <w:tmpl w:val="C5BAEA3E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44"/>
  </w:num>
  <w:num w:numId="2">
    <w:abstractNumId w:val="32"/>
  </w:num>
  <w:num w:numId="3">
    <w:abstractNumId w:val="11"/>
  </w:num>
  <w:num w:numId="4">
    <w:abstractNumId w:val="42"/>
  </w:num>
  <w:num w:numId="5">
    <w:abstractNumId w:val="12"/>
  </w:num>
  <w:num w:numId="6">
    <w:abstractNumId w:val="27"/>
  </w:num>
  <w:num w:numId="7">
    <w:abstractNumId w:val="3"/>
  </w:num>
  <w:num w:numId="8">
    <w:abstractNumId w:val="34"/>
  </w:num>
  <w:num w:numId="9">
    <w:abstractNumId w:val="33"/>
  </w:num>
  <w:num w:numId="10">
    <w:abstractNumId w:val="1"/>
  </w:num>
  <w:num w:numId="11">
    <w:abstractNumId w:val="4"/>
  </w:num>
  <w:num w:numId="12">
    <w:abstractNumId w:val="46"/>
  </w:num>
  <w:num w:numId="13">
    <w:abstractNumId w:val="10"/>
  </w:num>
  <w:num w:numId="14">
    <w:abstractNumId w:val="29"/>
  </w:num>
  <w:num w:numId="15">
    <w:abstractNumId w:val="39"/>
  </w:num>
  <w:num w:numId="16">
    <w:abstractNumId w:val="31"/>
  </w:num>
  <w:num w:numId="17">
    <w:abstractNumId w:val="26"/>
  </w:num>
  <w:num w:numId="18">
    <w:abstractNumId w:val="30"/>
  </w:num>
  <w:num w:numId="19">
    <w:abstractNumId w:val="21"/>
  </w:num>
  <w:num w:numId="20">
    <w:abstractNumId w:val="35"/>
  </w:num>
  <w:num w:numId="21">
    <w:abstractNumId w:val="19"/>
  </w:num>
  <w:num w:numId="22">
    <w:abstractNumId w:val="25"/>
  </w:num>
  <w:num w:numId="23">
    <w:abstractNumId w:val="23"/>
  </w:num>
  <w:num w:numId="24">
    <w:abstractNumId w:val="7"/>
  </w:num>
  <w:num w:numId="25">
    <w:abstractNumId w:val="5"/>
  </w:num>
  <w:num w:numId="26">
    <w:abstractNumId w:val="36"/>
  </w:num>
  <w:num w:numId="27">
    <w:abstractNumId w:val="0"/>
  </w:num>
  <w:num w:numId="28">
    <w:abstractNumId w:val="9"/>
  </w:num>
  <w:num w:numId="29">
    <w:abstractNumId w:val="20"/>
  </w:num>
  <w:num w:numId="30">
    <w:abstractNumId w:val="13"/>
  </w:num>
  <w:num w:numId="31">
    <w:abstractNumId w:val="41"/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2"/>
  </w:num>
  <w:num w:numId="36">
    <w:abstractNumId w:val="15"/>
  </w:num>
  <w:num w:numId="37">
    <w:abstractNumId w:val="6"/>
  </w:num>
  <w:num w:numId="38">
    <w:abstractNumId w:val="43"/>
  </w:num>
  <w:num w:numId="39">
    <w:abstractNumId w:val="18"/>
  </w:num>
  <w:num w:numId="40">
    <w:abstractNumId w:val="45"/>
  </w:num>
  <w:num w:numId="41">
    <w:abstractNumId w:val="16"/>
  </w:num>
  <w:num w:numId="42">
    <w:abstractNumId w:val="38"/>
  </w:num>
  <w:num w:numId="43">
    <w:abstractNumId w:val="28"/>
  </w:num>
  <w:num w:numId="44">
    <w:abstractNumId w:val="40"/>
  </w:num>
  <w:num w:numId="45">
    <w:abstractNumId w:val="8"/>
  </w:num>
  <w:num w:numId="46">
    <w:abstractNumId w:val="37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265"/>
    <w:rsid w:val="0000294A"/>
    <w:rsid w:val="0000649A"/>
    <w:rsid w:val="00014605"/>
    <w:rsid w:val="00043993"/>
    <w:rsid w:val="00075667"/>
    <w:rsid w:val="00076FEF"/>
    <w:rsid w:val="000840D0"/>
    <w:rsid w:val="00086E63"/>
    <w:rsid w:val="000B05E9"/>
    <w:rsid w:val="000B37ED"/>
    <w:rsid w:val="000F4CEC"/>
    <w:rsid w:val="00114006"/>
    <w:rsid w:val="00124FF6"/>
    <w:rsid w:val="0018062A"/>
    <w:rsid w:val="001A3036"/>
    <w:rsid w:val="001A55CA"/>
    <w:rsid w:val="001A73A2"/>
    <w:rsid w:val="001C784D"/>
    <w:rsid w:val="001F66CE"/>
    <w:rsid w:val="002048D0"/>
    <w:rsid w:val="00212DC4"/>
    <w:rsid w:val="00243A47"/>
    <w:rsid w:val="00276F2A"/>
    <w:rsid w:val="002D7F43"/>
    <w:rsid w:val="002F0631"/>
    <w:rsid w:val="002F1A55"/>
    <w:rsid w:val="00301154"/>
    <w:rsid w:val="0032560E"/>
    <w:rsid w:val="00334156"/>
    <w:rsid w:val="00362E35"/>
    <w:rsid w:val="003677C4"/>
    <w:rsid w:val="0037291C"/>
    <w:rsid w:val="00395FAF"/>
    <w:rsid w:val="003A20AF"/>
    <w:rsid w:val="003B03AB"/>
    <w:rsid w:val="003C69F1"/>
    <w:rsid w:val="003D3578"/>
    <w:rsid w:val="003E4646"/>
    <w:rsid w:val="003F18D9"/>
    <w:rsid w:val="00431950"/>
    <w:rsid w:val="004649E1"/>
    <w:rsid w:val="00465A9B"/>
    <w:rsid w:val="004A4F5F"/>
    <w:rsid w:val="004B055C"/>
    <w:rsid w:val="004F0CF7"/>
    <w:rsid w:val="004F2C52"/>
    <w:rsid w:val="00500971"/>
    <w:rsid w:val="00501F12"/>
    <w:rsid w:val="00503028"/>
    <w:rsid w:val="005076F9"/>
    <w:rsid w:val="00572A51"/>
    <w:rsid w:val="00591A17"/>
    <w:rsid w:val="005C565B"/>
    <w:rsid w:val="00607D9B"/>
    <w:rsid w:val="00636564"/>
    <w:rsid w:val="0067629C"/>
    <w:rsid w:val="00690085"/>
    <w:rsid w:val="006A7312"/>
    <w:rsid w:val="0072786E"/>
    <w:rsid w:val="00742B0E"/>
    <w:rsid w:val="00745950"/>
    <w:rsid w:val="0074786C"/>
    <w:rsid w:val="007675A4"/>
    <w:rsid w:val="0077655A"/>
    <w:rsid w:val="00790FF1"/>
    <w:rsid w:val="007C402B"/>
    <w:rsid w:val="007F1E4D"/>
    <w:rsid w:val="008355DA"/>
    <w:rsid w:val="00867872"/>
    <w:rsid w:val="008B6FF3"/>
    <w:rsid w:val="008F42C6"/>
    <w:rsid w:val="008F6C73"/>
    <w:rsid w:val="00903889"/>
    <w:rsid w:val="009075AC"/>
    <w:rsid w:val="00907C68"/>
    <w:rsid w:val="00922ECD"/>
    <w:rsid w:val="009262E3"/>
    <w:rsid w:val="0096093E"/>
    <w:rsid w:val="009A0E18"/>
    <w:rsid w:val="009B382F"/>
    <w:rsid w:val="009B44E1"/>
    <w:rsid w:val="009B5708"/>
    <w:rsid w:val="009B61B9"/>
    <w:rsid w:val="009C59FD"/>
    <w:rsid w:val="009F0C26"/>
    <w:rsid w:val="00A30611"/>
    <w:rsid w:val="00A6148F"/>
    <w:rsid w:val="00A64F9E"/>
    <w:rsid w:val="00A71F59"/>
    <w:rsid w:val="00A87870"/>
    <w:rsid w:val="00A963E4"/>
    <w:rsid w:val="00B24265"/>
    <w:rsid w:val="00B26419"/>
    <w:rsid w:val="00B475E9"/>
    <w:rsid w:val="00B67519"/>
    <w:rsid w:val="00B976E2"/>
    <w:rsid w:val="00BF594E"/>
    <w:rsid w:val="00C30B78"/>
    <w:rsid w:val="00C44A8C"/>
    <w:rsid w:val="00CA11F3"/>
    <w:rsid w:val="00CF5A4C"/>
    <w:rsid w:val="00D23731"/>
    <w:rsid w:val="00D3406D"/>
    <w:rsid w:val="00D359E4"/>
    <w:rsid w:val="00D373BE"/>
    <w:rsid w:val="00D46013"/>
    <w:rsid w:val="00D63A51"/>
    <w:rsid w:val="00DB3724"/>
    <w:rsid w:val="00DC5BD1"/>
    <w:rsid w:val="00E07402"/>
    <w:rsid w:val="00E36C7A"/>
    <w:rsid w:val="00E41859"/>
    <w:rsid w:val="00E81A1F"/>
    <w:rsid w:val="00EA3B3F"/>
    <w:rsid w:val="00EA7CF6"/>
    <w:rsid w:val="00ED5039"/>
    <w:rsid w:val="00EE0138"/>
    <w:rsid w:val="00EF4B87"/>
    <w:rsid w:val="00F25E97"/>
    <w:rsid w:val="00F322C8"/>
    <w:rsid w:val="00F3585B"/>
    <w:rsid w:val="00F3644A"/>
    <w:rsid w:val="00F450E1"/>
    <w:rsid w:val="00FA5BB9"/>
    <w:rsid w:val="00FB378F"/>
    <w:rsid w:val="00FC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242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2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B242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B24265"/>
  </w:style>
  <w:style w:type="paragraph" w:styleId="a4">
    <w:name w:val="Title"/>
    <w:basedOn w:val="a"/>
    <w:next w:val="a"/>
    <w:link w:val="a5"/>
    <w:qFormat/>
    <w:rsid w:val="00B2426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B2426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6">
    <w:name w:val="List Paragraph"/>
    <w:basedOn w:val="a"/>
    <w:uiPriority w:val="99"/>
    <w:qFormat/>
    <w:rsid w:val="00B2426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B24265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4265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24265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uiPriority w:val="59"/>
    <w:rsid w:val="00B24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B24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ump1">
    <w:name w:val="Jump 1"/>
    <w:uiPriority w:val="99"/>
    <w:rsid w:val="00B24265"/>
    <w:rPr>
      <w:color w:val="008000"/>
      <w:sz w:val="20"/>
      <w:szCs w:val="20"/>
      <w:u w:val="single"/>
    </w:rPr>
  </w:style>
  <w:style w:type="paragraph" w:customStyle="1" w:styleId="Default">
    <w:name w:val="Default"/>
    <w:rsid w:val="00B242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2426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B24265"/>
    <w:rPr>
      <w:rFonts w:ascii="Tahoma" w:eastAsia="Calibri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B24265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B24265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2426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2426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24265"/>
    <w:rPr>
      <w:color w:val="0000FF" w:themeColor="hyperlink"/>
      <w:u w:val="single"/>
    </w:rPr>
  </w:style>
  <w:style w:type="character" w:customStyle="1" w:styleId="apple-style-span">
    <w:name w:val="apple-style-span"/>
    <w:rsid w:val="00B24265"/>
    <w:rPr>
      <w:rFonts w:ascii="Times New Roman" w:hAnsi="Times New Roman" w:cs="Times New Roman" w:hint="default"/>
    </w:rPr>
  </w:style>
  <w:style w:type="character" w:customStyle="1" w:styleId="small1">
    <w:name w:val="small1"/>
    <w:rsid w:val="00B24265"/>
    <w:rPr>
      <w:rFonts w:ascii="Times New Roman" w:hAnsi="Times New Roman" w:cs="Times New Roman" w:hint="default"/>
    </w:rPr>
  </w:style>
  <w:style w:type="paragraph" w:styleId="ad">
    <w:name w:val="header"/>
    <w:basedOn w:val="a"/>
    <w:link w:val="ae"/>
    <w:uiPriority w:val="99"/>
    <w:unhideWhenUsed/>
    <w:rsid w:val="00E0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07402"/>
  </w:style>
  <w:style w:type="paragraph" w:styleId="af">
    <w:name w:val="footer"/>
    <w:basedOn w:val="a"/>
    <w:link w:val="af0"/>
    <w:uiPriority w:val="99"/>
    <w:unhideWhenUsed/>
    <w:rsid w:val="00E0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07402"/>
  </w:style>
  <w:style w:type="paragraph" w:styleId="af1">
    <w:name w:val="No Spacing"/>
    <w:link w:val="af2"/>
    <w:uiPriority w:val="99"/>
    <w:qFormat/>
    <w:rsid w:val="007675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7675A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242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2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B242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B24265"/>
  </w:style>
  <w:style w:type="paragraph" w:styleId="a4">
    <w:name w:val="Title"/>
    <w:basedOn w:val="a"/>
    <w:next w:val="a"/>
    <w:link w:val="a5"/>
    <w:qFormat/>
    <w:rsid w:val="00B2426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B2426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B2426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B24265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4265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24265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uiPriority w:val="59"/>
    <w:rsid w:val="00B24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B24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ump1">
    <w:name w:val="Jump 1"/>
    <w:uiPriority w:val="99"/>
    <w:rsid w:val="00B24265"/>
    <w:rPr>
      <w:color w:val="008000"/>
      <w:sz w:val="20"/>
      <w:szCs w:val="20"/>
      <w:u w:val="single"/>
    </w:rPr>
  </w:style>
  <w:style w:type="paragraph" w:customStyle="1" w:styleId="Default">
    <w:name w:val="Default"/>
    <w:rsid w:val="00B242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2426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B24265"/>
    <w:rPr>
      <w:rFonts w:ascii="Tahoma" w:eastAsia="Calibri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B24265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B24265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2426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2426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24265"/>
    <w:rPr>
      <w:color w:val="0000FF" w:themeColor="hyperlink"/>
      <w:u w:val="single"/>
    </w:rPr>
  </w:style>
  <w:style w:type="character" w:customStyle="1" w:styleId="apple-style-span">
    <w:name w:val="apple-style-span"/>
    <w:rsid w:val="00B24265"/>
    <w:rPr>
      <w:rFonts w:ascii="Times New Roman" w:hAnsi="Times New Roman" w:cs="Times New Roman" w:hint="default"/>
    </w:rPr>
  </w:style>
  <w:style w:type="character" w:customStyle="1" w:styleId="small1">
    <w:name w:val="small1"/>
    <w:rsid w:val="00B24265"/>
    <w:rPr>
      <w:rFonts w:ascii="Times New Roman" w:hAnsi="Times New Roman" w:cs="Times New Roman" w:hint="default"/>
    </w:rPr>
  </w:style>
  <w:style w:type="paragraph" w:styleId="ad">
    <w:name w:val="header"/>
    <w:basedOn w:val="a"/>
    <w:link w:val="ae"/>
    <w:uiPriority w:val="99"/>
    <w:unhideWhenUsed/>
    <w:rsid w:val="00E0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07402"/>
  </w:style>
  <w:style w:type="paragraph" w:styleId="af">
    <w:name w:val="footer"/>
    <w:basedOn w:val="a"/>
    <w:link w:val="af0"/>
    <w:uiPriority w:val="99"/>
    <w:unhideWhenUsed/>
    <w:rsid w:val="00E0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07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EF067-0B7F-435B-8412-A4CCA218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8450</Words>
  <Characters>48170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Авдеева</dc:creator>
  <cp:lastModifiedBy>CHip</cp:lastModifiedBy>
  <cp:revision>3</cp:revision>
  <cp:lastPrinted>2016-12-07T22:43:00Z</cp:lastPrinted>
  <dcterms:created xsi:type="dcterms:W3CDTF">2020-02-16T20:46:00Z</dcterms:created>
  <dcterms:modified xsi:type="dcterms:W3CDTF">2020-02-17T12:15:00Z</dcterms:modified>
</cp:coreProperties>
</file>